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056135" w14:textId="77777777" w:rsidR="0067108F" w:rsidRPr="0026399A" w:rsidRDefault="0067108F" w:rsidP="0067108F">
      <w:pPr>
        <w:keepNext w:val="0"/>
        <w:spacing w:before="0"/>
        <w:jc w:val="center"/>
        <w:rPr>
          <w:rFonts w:cs="Times New Roman"/>
          <w:sz w:val="24"/>
          <w:lang w:val="en-AU"/>
        </w:rPr>
      </w:pPr>
      <w:r w:rsidRPr="008F0593">
        <w:rPr>
          <w:noProof/>
          <w:sz w:val="24"/>
        </w:rPr>
        <w:drawing>
          <wp:inline distT="0" distB="0" distL="0" distR="0" wp14:anchorId="57478D8B" wp14:editId="6F0DF81E">
            <wp:extent cx="1049572" cy="912671"/>
            <wp:effectExtent l="0" t="0" r="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51429" cy="914286"/>
                    </a:xfrm>
                    <a:prstGeom prst="rect">
                      <a:avLst/>
                    </a:prstGeom>
                  </pic:spPr>
                </pic:pic>
              </a:graphicData>
            </a:graphic>
          </wp:inline>
        </w:drawing>
      </w:r>
    </w:p>
    <w:p w14:paraId="356EF79C" w14:textId="77777777" w:rsidR="0067108F" w:rsidRPr="008F0593" w:rsidRDefault="0067108F" w:rsidP="0067108F">
      <w:pPr>
        <w:jc w:val="center"/>
        <w:rPr>
          <w:sz w:val="24"/>
        </w:rPr>
      </w:pPr>
      <w:r w:rsidRPr="008F0593">
        <w:rPr>
          <w:b/>
          <w:sz w:val="24"/>
        </w:rPr>
        <w:t>VĂN PHÒNG CHÍNH PHỦ</w:t>
      </w:r>
    </w:p>
    <w:p w14:paraId="7D1DEED7" w14:textId="77777777" w:rsidR="001D6C19" w:rsidRPr="005B4803" w:rsidRDefault="001D6C19" w:rsidP="001D6C19">
      <w:pPr>
        <w:jc w:val="center"/>
        <w:rPr>
          <w:rFonts w:cs="Times New Roman"/>
          <w:sz w:val="26"/>
          <w:szCs w:val="26"/>
        </w:rPr>
      </w:pPr>
    </w:p>
    <w:p w14:paraId="00609FC7" w14:textId="77777777" w:rsidR="001D6C19" w:rsidRPr="005B4803" w:rsidRDefault="001D6C19" w:rsidP="001D6C19">
      <w:pPr>
        <w:jc w:val="center"/>
        <w:rPr>
          <w:rFonts w:cs="Times New Roman"/>
          <w:sz w:val="26"/>
          <w:szCs w:val="26"/>
        </w:rPr>
      </w:pPr>
    </w:p>
    <w:p w14:paraId="15DE378A" w14:textId="77777777" w:rsidR="001D6C19" w:rsidRPr="005B4803" w:rsidRDefault="001D6C19" w:rsidP="001D6C19">
      <w:pPr>
        <w:spacing w:before="240"/>
        <w:jc w:val="center"/>
        <w:rPr>
          <w:rFonts w:cs="Times New Roman"/>
          <w:sz w:val="26"/>
          <w:szCs w:val="26"/>
        </w:rPr>
      </w:pPr>
    </w:p>
    <w:p w14:paraId="09055CFD" w14:textId="77777777" w:rsidR="00B37E1D" w:rsidRPr="00B878A5" w:rsidRDefault="00B37E1D" w:rsidP="00B37E1D">
      <w:pPr>
        <w:spacing w:before="360"/>
        <w:jc w:val="center"/>
        <w:rPr>
          <w:b/>
          <w:bCs/>
          <w:color w:val="000000"/>
          <w:sz w:val="24"/>
        </w:rPr>
      </w:pPr>
      <w:r w:rsidRPr="008F0593">
        <w:rPr>
          <w:b/>
          <w:sz w:val="24"/>
        </w:rPr>
        <w:t xml:space="preserve">HỆ THỐNG </w:t>
      </w:r>
      <w:r>
        <w:rPr>
          <w:b/>
          <w:sz w:val="24"/>
        </w:rPr>
        <w:t>QUẢN LÝ CƠ SỞ DỮ LIỆU THEO DÕI</w:t>
      </w:r>
    </w:p>
    <w:p w14:paraId="2DCD0C11" w14:textId="77777777" w:rsidR="001D6C19" w:rsidRPr="005B4803" w:rsidRDefault="001D6C19" w:rsidP="001D6C19">
      <w:pPr>
        <w:spacing w:before="360"/>
        <w:jc w:val="center"/>
        <w:rPr>
          <w:rFonts w:cs="Times New Roman"/>
          <w:b/>
          <w:bCs/>
          <w:color w:val="000000"/>
          <w:sz w:val="26"/>
          <w:szCs w:val="26"/>
        </w:rPr>
      </w:pPr>
      <w:r w:rsidRPr="005B4803">
        <w:rPr>
          <w:rFonts w:cs="Times New Roman"/>
          <w:b/>
          <w:sz w:val="26"/>
          <w:szCs w:val="26"/>
        </w:rPr>
        <w:t xml:space="preserve">TÀI LIỆU HƯỚNG DẪN SỬ DỤNG </w:t>
      </w:r>
    </w:p>
    <w:p w14:paraId="2E54B004" w14:textId="77777777" w:rsidR="001D6C19" w:rsidRPr="005B4803" w:rsidRDefault="001D6C19" w:rsidP="001D6C19">
      <w:pPr>
        <w:spacing w:before="240"/>
        <w:ind w:left="720"/>
        <w:rPr>
          <w:rFonts w:cs="Times New Roman"/>
          <w:sz w:val="26"/>
          <w:szCs w:val="26"/>
        </w:rPr>
      </w:pPr>
      <w:r w:rsidRPr="005B4803">
        <w:rPr>
          <w:rFonts w:cs="Times New Roman"/>
          <w:sz w:val="26"/>
          <w:szCs w:val="26"/>
        </w:rPr>
        <w:t xml:space="preserve"> </w:t>
      </w:r>
      <w:r w:rsidR="009733FC">
        <w:rPr>
          <w:rFonts w:cs="Times New Roman"/>
          <w:sz w:val="26"/>
          <w:szCs w:val="26"/>
        </w:rPr>
        <w:t xml:space="preserve">         (Sử dụng cho </w:t>
      </w:r>
      <w:r w:rsidR="006F5A32">
        <w:rPr>
          <w:rFonts w:cs="Times New Roman"/>
          <w:sz w:val="26"/>
          <w:szCs w:val="26"/>
        </w:rPr>
        <w:t xml:space="preserve">Lãnh đạo </w:t>
      </w:r>
      <w:r w:rsidRPr="005B4803">
        <w:rPr>
          <w:rFonts w:cs="Times New Roman"/>
          <w:sz w:val="26"/>
          <w:szCs w:val="26"/>
        </w:rPr>
        <w:t>VPCP</w:t>
      </w:r>
      <w:r w:rsidR="009733FC">
        <w:rPr>
          <w:rFonts w:cs="Times New Roman"/>
          <w:sz w:val="26"/>
          <w:szCs w:val="26"/>
        </w:rPr>
        <w:t>/ Thư ký, trợ lý Lãnh đạo VPCP</w:t>
      </w:r>
      <w:r w:rsidRPr="005B4803">
        <w:rPr>
          <w:rFonts w:cs="Times New Roman"/>
          <w:sz w:val="26"/>
          <w:szCs w:val="26"/>
        </w:rPr>
        <w:t>)</w:t>
      </w:r>
    </w:p>
    <w:p w14:paraId="01F14C38" w14:textId="77777777" w:rsidR="001D6C19" w:rsidRPr="005B4803" w:rsidRDefault="001D6C19" w:rsidP="001D6C19">
      <w:pPr>
        <w:keepNext w:val="0"/>
        <w:spacing w:before="0" w:after="126" w:line="276" w:lineRule="auto"/>
        <w:rPr>
          <w:rFonts w:cs="Times New Roman"/>
          <w:sz w:val="26"/>
          <w:szCs w:val="26"/>
        </w:rPr>
      </w:pPr>
    </w:p>
    <w:p w14:paraId="2105ADC1" w14:textId="77777777" w:rsidR="001D6C19" w:rsidRPr="005B4803" w:rsidRDefault="001D6C19" w:rsidP="001D6C19">
      <w:pPr>
        <w:keepNext w:val="0"/>
        <w:spacing w:before="0" w:after="133" w:line="276" w:lineRule="auto"/>
        <w:ind w:left="720"/>
        <w:rPr>
          <w:rFonts w:cs="Times New Roman"/>
          <w:sz w:val="26"/>
          <w:szCs w:val="26"/>
        </w:rPr>
      </w:pPr>
    </w:p>
    <w:p w14:paraId="71E77B70" w14:textId="77777777" w:rsidR="001D6C19" w:rsidRPr="005B4803" w:rsidRDefault="001D6C19" w:rsidP="001D6C19">
      <w:pPr>
        <w:keepNext w:val="0"/>
        <w:spacing w:before="0" w:after="133" w:line="276" w:lineRule="auto"/>
        <w:ind w:left="720"/>
        <w:rPr>
          <w:rFonts w:cs="Times New Roman"/>
          <w:sz w:val="26"/>
          <w:szCs w:val="26"/>
        </w:rPr>
      </w:pPr>
    </w:p>
    <w:p w14:paraId="58775C9D" w14:textId="77777777" w:rsidR="001D6C19" w:rsidRPr="005B4803" w:rsidRDefault="001D6C19" w:rsidP="001D6C19">
      <w:pPr>
        <w:keepNext w:val="0"/>
        <w:spacing w:before="0" w:after="133" w:line="276" w:lineRule="auto"/>
        <w:ind w:left="720"/>
        <w:rPr>
          <w:rFonts w:cs="Times New Roman"/>
          <w:sz w:val="26"/>
          <w:szCs w:val="26"/>
        </w:rPr>
      </w:pPr>
    </w:p>
    <w:p w14:paraId="7628E6A6" w14:textId="77777777" w:rsidR="001D6C19" w:rsidRPr="005B4803" w:rsidRDefault="001D6C19" w:rsidP="001D6C19">
      <w:pPr>
        <w:keepNext w:val="0"/>
        <w:spacing w:before="0" w:after="133" w:line="276" w:lineRule="auto"/>
        <w:ind w:left="720"/>
        <w:rPr>
          <w:rFonts w:cs="Times New Roman"/>
          <w:sz w:val="26"/>
          <w:szCs w:val="26"/>
        </w:rPr>
      </w:pPr>
    </w:p>
    <w:p w14:paraId="1A255290" w14:textId="77777777" w:rsidR="001D6C19" w:rsidRPr="005B4803" w:rsidRDefault="001D6C19" w:rsidP="001D6C19">
      <w:pPr>
        <w:keepNext w:val="0"/>
        <w:spacing w:before="0" w:after="133" w:line="276" w:lineRule="auto"/>
        <w:ind w:left="720"/>
        <w:rPr>
          <w:rFonts w:cs="Times New Roman"/>
          <w:sz w:val="26"/>
          <w:szCs w:val="26"/>
        </w:rPr>
      </w:pPr>
    </w:p>
    <w:p w14:paraId="24DD134A" w14:textId="77777777" w:rsidR="001D6C19" w:rsidRPr="005B4803" w:rsidRDefault="001D6C19" w:rsidP="001D6C19">
      <w:pPr>
        <w:keepNext w:val="0"/>
        <w:spacing w:before="0" w:after="133" w:line="276" w:lineRule="auto"/>
        <w:ind w:left="720"/>
        <w:rPr>
          <w:rFonts w:cs="Times New Roman"/>
          <w:sz w:val="26"/>
          <w:szCs w:val="26"/>
        </w:rPr>
      </w:pPr>
    </w:p>
    <w:p w14:paraId="5039C178" w14:textId="77777777" w:rsidR="001D6C19" w:rsidRPr="005B4803" w:rsidRDefault="001D6C19" w:rsidP="001D6C19">
      <w:pPr>
        <w:keepNext w:val="0"/>
        <w:spacing w:before="0" w:after="133" w:line="276" w:lineRule="auto"/>
        <w:ind w:left="720"/>
        <w:rPr>
          <w:rFonts w:cs="Times New Roman"/>
          <w:sz w:val="26"/>
          <w:szCs w:val="26"/>
        </w:rPr>
      </w:pPr>
    </w:p>
    <w:p w14:paraId="52BFEC4A" w14:textId="77777777" w:rsidR="001D6C19" w:rsidRPr="005B4803" w:rsidRDefault="001D6C19" w:rsidP="001D6C19">
      <w:pPr>
        <w:keepNext w:val="0"/>
        <w:spacing w:before="0" w:after="133" w:line="276" w:lineRule="auto"/>
        <w:ind w:left="720"/>
        <w:rPr>
          <w:rFonts w:cs="Times New Roman"/>
          <w:sz w:val="26"/>
          <w:szCs w:val="26"/>
        </w:rPr>
      </w:pPr>
    </w:p>
    <w:p w14:paraId="27D8A89A" w14:textId="77777777" w:rsidR="001D6C19" w:rsidRPr="005B4803" w:rsidRDefault="001D6C19" w:rsidP="001D6C19">
      <w:pPr>
        <w:keepNext w:val="0"/>
        <w:spacing w:before="0" w:after="133" w:line="276" w:lineRule="auto"/>
        <w:ind w:left="720"/>
        <w:rPr>
          <w:rFonts w:cs="Times New Roman"/>
          <w:sz w:val="26"/>
          <w:szCs w:val="26"/>
        </w:rPr>
      </w:pPr>
    </w:p>
    <w:p w14:paraId="3DC8EDFE" w14:textId="77777777" w:rsidR="001D6C19" w:rsidRPr="005B4803" w:rsidRDefault="001D6C19" w:rsidP="001D6C19">
      <w:pPr>
        <w:keepNext w:val="0"/>
        <w:spacing w:before="0" w:after="133" w:line="276" w:lineRule="auto"/>
        <w:ind w:left="720"/>
        <w:rPr>
          <w:rFonts w:cs="Times New Roman"/>
          <w:sz w:val="26"/>
          <w:szCs w:val="26"/>
        </w:rPr>
      </w:pPr>
    </w:p>
    <w:p w14:paraId="605EFF24" w14:textId="77777777" w:rsidR="001D6C19" w:rsidRPr="005B4803" w:rsidRDefault="001D6C19" w:rsidP="001D6C19">
      <w:pPr>
        <w:keepNext w:val="0"/>
        <w:spacing w:before="0" w:after="133" w:line="276" w:lineRule="auto"/>
        <w:ind w:left="720"/>
        <w:rPr>
          <w:rFonts w:cs="Times New Roman"/>
          <w:sz w:val="26"/>
          <w:szCs w:val="26"/>
        </w:rPr>
      </w:pPr>
    </w:p>
    <w:p w14:paraId="376EE810" w14:textId="77777777" w:rsidR="001D6C19" w:rsidRPr="005B4803" w:rsidRDefault="001D6C19" w:rsidP="001D6C19">
      <w:pPr>
        <w:keepNext w:val="0"/>
        <w:spacing w:before="0" w:after="133" w:line="276" w:lineRule="auto"/>
        <w:ind w:left="720"/>
        <w:rPr>
          <w:rFonts w:cs="Times New Roman"/>
          <w:sz w:val="26"/>
          <w:szCs w:val="26"/>
        </w:rPr>
      </w:pPr>
    </w:p>
    <w:p w14:paraId="34C97B70" w14:textId="77777777" w:rsidR="001D6C19" w:rsidRPr="005B4803" w:rsidRDefault="001D6C19" w:rsidP="001D6C19">
      <w:pPr>
        <w:keepNext w:val="0"/>
        <w:spacing w:before="0" w:after="133" w:line="276" w:lineRule="auto"/>
        <w:ind w:left="720"/>
        <w:rPr>
          <w:rFonts w:cs="Times New Roman"/>
          <w:sz w:val="26"/>
          <w:szCs w:val="26"/>
        </w:rPr>
      </w:pPr>
    </w:p>
    <w:p w14:paraId="3091586C" w14:textId="77777777" w:rsidR="001D6C19" w:rsidRPr="005B4803" w:rsidRDefault="001D6C19" w:rsidP="001D6C19">
      <w:pPr>
        <w:keepNext w:val="0"/>
        <w:spacing w:before="0"/>
        <w:ind w:left="3600"/>
        <w:rPr>
          <w:rFonts w:cs="Times New Roman"/>
          <w:b/>
          <w:sz w:val="26"/>
          <w:szCs w:val="26"/>
          <w:lang w:val="en-AU"/>
        </w:rPr>
      </w:pPr>
    </w:p>
    <w:p w14:paraId="52F9EDD1" w14:textId="77777777" w:rsidR="001D6C19" w:rsidRDefault="00AC20C2" w:rsidP="001D6C19">
      <w:pPr>
        <w:keepNext w:val="0"/>
        <w:spacing w:before="0"/>
        <w:ind w:left="3600"/>
        <w:rPr>
          <w:rFonts w:cs="Times New Roman"/>
          <w:b/>
          <w:sz w:val="26"/>
          <w:szCs w:val="26"/>
          <w:lang w:val="en-AU"/>
        </w:rPr>
      </w:pPr>
      <w:r>
        <w:rPr>
          <w:rFonts w:cs="Times New Roman"/>
          <w:b/>
          <w:sz w:val="26"/>
          <w:szCs w:val="26"/>
          <w:lang w:val="en-AU"/>
        </w:rPr>
        <w:t xml:space="preserve">Hà Nội, </w:t>
      </w:r>
      <w:r w:rsidR="00BB3AB3">
        <w:rPr>
          <w:rFonts w:cs="Times New Roman"/>
          <w:b/>
          <w:sz w:val="26"/>
          <w:szCs w:val="26"/>
          <w:lang w:val="en-AU"/>
        </w:rPr>
        <w:t>2022</w:t>
      </w:r>
    </w:p>
    <w:p w14:paraId="592548CF" w14:textId="77777777" w:rsidR="0067108F" w:rsidRPr="005B4803" w:rsidRDefault="0067108F" w:rsidP="001D6C19">
      <w:pPr>
        <w:keepNext w:val="0"/>
        <w:spacing w:before="0"/>
        <w:ind w:left="3600"/>
        <w:rPr>
          <w:rFonts w:cs="Times New Roman"/>
          <w:b/>
          <w:sz w:val="26"/>
          <w:szCs w:val="26"/>
          <w:lang w:val="en-AU"/>
        </w:rPr>
      </w:pPr>
    </w:p>
    <w:bookmarkStart w:id="0" w:name="_Toc533753886" w:displacedByCustomXml="next"/>
    <w:bookmarkStart w:id="1" w:name="_Toc342921032" w:displacedByCustomXml="next"/>
    <w:bookmarkStart w:id="2" w:name="_Toc342915867" w:displacedByCustomXml="next"/>
    <w:sdt>
      <w:sdtPr>
        <w:rPr>
          <w:b/>
          <w:caps/>
          <w:sz w:val="26"/>
          <w:szCs w:val="26"/>
        </w:rPr>
        <w:id w:val="975720224"/>
        <w:docPartObj>
          <w:docPartGallery w:val="Table of Contents"/>
          <w:docPartUnique/>
        </w:docPartObj>
      </w:sdtPr>
      <w:sdtEndPr>
        <w:rPr>
          <w:b w:val="0"/>
          <w:caps w:val="0"/>
        </w:rPr>
      </w:sdtEndPr>
      <w:sdtContent>
        <w:p w14:paraId="06671DE5" w14:textId="77777777" w:rsidR="00412DBF" w:rsidRPr="005B4803" w:rsidRDefault="00412DBF" w:rsidP="0097109B">
          <w:pPr>
            <w:keepNext w:val="0"/>
            <w:spacing w:before="0" w:line="240" w:lineRule="auto"/>
            <w:jc w:val="center"/>
            <w:rPr>
              <w:sz w:val="26"/>
              <w:szCs w:val="26"/>
            </w:rPr>
          </w:pPr>
          <w:r w:rsidRPr="005B4803">
            <w:rPr>
              <w:sz w:val="26"/>
              <w:szCs w:val="26"/>
            </w:rPr>
            <w:t>MỤC LỤC</w:t>
          </w:r>
        </w:p>
        <w:p w14:paraId="3CF294DC" w14:textId="77777777" w:rsidR="002A5348" w:rsidRDefault="00CA1922">
          <w:pPr>
            <w:pStyle w:val="TOC1"/>
            <w:rPr>
              <w:rFonts w:asciiTheme="minorHAnsi" w:eastAsiaTheme="minorEastAsia" w:hAnsiTheme="minorHAnsi" w:cstheme="minorBidi"/>
              <w:b w:val="0"/>
              <w:bCs w:val="0"/>
              <w:caps w:val="0"/>
              <w:sz w:val="22"/>
              <w:szCs w:val="22"/>
            </w:rPr>
          </w:pPr>
          <w:r w:rsidRPr="005B4803">
            <w:rPr>
              <w:rFonts w:cs="Times New Roman"/>
              <w:b w:val="0"/>
              <w:bCs w:val="0"/>
              <w:caps w:val="0"/>
              <w:sz w:val="26"/>
              <w:szCs w:val="26"/>
            </w:rPr>
            <w:fldChar w:fldCharType="begin"/>
          </w:r>
          <w:r w:rsidRPr="005B4803">
            <w:rPr>
              <w:rFonts w:cs="Times New Roman"/>
              <w:b w:val="0"/>
              <w:bCs w:val="0"/>
              <w:caps w:val="0"/>
              <w:sz w:val="26"/>
              <w:szCs w:val="26"/>
            </w:rPr>
            <w:instrText xml:space="preserve"> TOC \o "1-4" \h \z \u </w:instrText>
          </w:r>
          <w:r w:rsidRPr="005B4803">
            <w:rPr>
              <w:rFonts w:cs="Times New Roman"/>
              <w:b w:val="0"/>
              <w:bCs w:val="0"/>
              <w:caps w:val="0"/>
              <w:sz w:val="26"/>
              <w:szCs w:val="26"/>
            </w:rPr>
            <w:fldChar w:fldCharType="separate"/>
          </w:r>
          <w:hyperlink w:anchor="_Toc98418991" w:history="1">
            <w:r w:rsidR="002A5348" w:rsidRPr="00B0308A">
              <w:rPr>
                <w:rStyle w:val="Hyperlink"/>
              </w:rPr>
              <w:t>1.</w:t>
            </w:r>
            <w:r w:rsidR="002A5348">
              <w:rPr>
                <w:rFonts w:asciiTheme="minorHAnsi" w:eastAsiaTheme="minorEastAsia" w:hAnsiTheme="minorHAnsi" w:cstheme="minorBidi"/>
                <w:b w:val="0"/>
                <w:bCs w:val="0"/>
                <w:caps w:val="0"/>
                <w:sz w:val="22"/>
                <w:szCs w:val="22"/>
              </w:rPr>
              <w:tab/>
            </w:r>
            <w:r w:rsidR="002A5348" w:rsidRPr="00B0308A">
              <w:rPr>
                <w:rStyle w:val="Hyperlink"/>
              </w:rPr>
              <w:t>GIỚI THIỆU</w:t>
            </w:r>
            <w:r w:rsidR="002A5348">
              <w:rPr>
                <w:webHidden/>
              </w:rPr>
              <w:tab/>
            </w:r>
            <w:r w:rsidR="002A5348">
              <w:rPr>
                <w:webHidden/>
              </w:rPr>
              <w:fldChar w:fldCharType="begin"/>
            </w:r>
            <w:r w:rsidR="002A5348">
              <w:rPr>
                <w:webHidden/>
              </w:rPr>
              <w:instrText xml:space="preserve"> PAGEREF _Toc98418991 \h </w:instrText>
            </w:r>
            <w:r w:rsidR="002A5348">
              <w:rPr>
                <w:webHidden/>
              </w:rPr>
            </w:r>
            <w:r w:rsidR="002A5348">
              <w:rPr>
                <w:webHidden/>
              </w:rPr>
              <w:fldChar w:fldCharType="separate"/>
            </w:r>
            <w:r w:rsidR="00C00FC3">
              <w:rPr>
                <w:webHidden/>
              </w:rPr>
              <w:t>3</w:t>
            </w:r>
            <w:r w:rsidR="002A5348">
              <w:rPr>
                <w:webHidden/>
              </w:rPr>
              <w:fldChar w:fldCharType="end"/>
            </w:r>
          </w:hyperlink>
        </w:p>
        <w:p w14:paraId="41459E61" w14:textId="77777777" w:rsidR="002A5348" w:rsidRDefault="00CE2CF1">
          <w:pPr>
            <w:pStyle w:val="TOC2"/>
            <w:rPr>
              <w:rFonts w:asciiTheme="minorHAnsi" w:eastAsiaTheme="minorEastAsia" w:hAnsiTheme="minorHAnsi" w:cstheme="minorBidi"/>
              <w:sz w:val="22"/>
              <w:szCs w:val="22"/>
            </w:rPr>
          </w:pPr>
          <w:hyperlink w:anchor="_Toc98418992" w:history="1">
            <w:r w:rsidR="002A5348" w:rsidRPr="00B0308A">
              <w:rPr>
                <w:rStyle w:val="Hyperlink"/>
              </w:rPr>
              <w:t>1.1.</w:t>
            </w:r>
            <w:r w:rsidR="002A5348">
              <w:rPr>
                <w:rFonts w:asciiTheme="minorHAnsi" w:eastAsiaTheme="minorEastAsia" w:hAnsiTheme="minorHAnsi" w:cstheme="minorBidi"/>
                <w:sz w:val="22"/>
                <w:szCs w:val="22"/>
              </w:rPr>
              <w:tab/>
            </w:r>
            <w:r w:rsidR="002A5348" w:rsidRPr="00B0308A">
              <w:rPr>
                <w:rStyle w:val="Hyperlink"/>
              </w:rPr>
              <w:t>Mục đích và đối tượng sử dụng:</w:t>
            </w:r>
            <w:r w:rsidR="002A5348">
              <w:rPr>
                <w:webHidden/>
              </w:rPr>
              <w:tab/>
            </w:r>
            <w:r w:rsidR="002A5348">
              <w:rPr>
                <w:webHidden/>
              </w:rPr>
              <w:fldChar w:fldCharType="begin"/>
            </w:r>
            <w:r w:rsidR="002A5348">
              <w:rPr>
                <w:webHidden/>
              </w:rPr>
              <w:instrText xml:space="preserve"> PAGEREF _Toc98418992 \h </w:instrText>
            </w:r>
            <w:r w:rsidR="002A5348">
              <w:rPr>
                <w:webHidden/>
              </w:rPr>
            </w:r>
            <w:r w:rsidR="002A5348">
              <w:rPr>
                <w:webHidden/>
              </w:rPr>
              <w:fldChar w:fldCharType="separate"/>
            </w:r>
            <w:r w:rsidR="00C00FC3">
              <w:rPr>
                <w:webHidden/>
              </w:rPr>
              <w:t>3</w:t>
            </w:r>
            <w:r w:rsidR="002A5348">
              <w:rPr>
                <w:webHidden/>
              </w:rPr>
              <w:fldChar w:fldCharType="end"/>
            </w:r>
          </w:hyperlink>
        </w:p>
        <w:p w14:paraId="26D9BCA4" w14:textId="77777777" w:rsidR="002A5348" w:rsidRDefault="00CE2CF1">
          <w:pPr>
            <w:pStyle w:val="TOC2"/>
            <w:rPr>
              <w:rFonts w:asciiTheme="minorHAnsi" w:eastAsiaTheme="minorEastAsia" w:hAnsiTheme="minorHAnsi" w:cstheme="minorBidi"/>
              <w:sz w:val="22"/>
              <w:szCs w:val="22"/>
            </w:rPr>
          </w:pPr>
          <w:hyperlink w:anchor="_Toc98418993" w:history="1">
            <w:r w:rsidR="002A5348" w:rsidRPr="00B0308A">
              <w:rPr>
                <w:rStyle w:val="Hyperlink"/>
              </w:rPr>
              <w:t>1.2.</w:t>
            </w:r>
            <w:r w:rsidR="002A5348">
              <w:rPr>
                <w:rFonts w:asciiTheme="minorHAnsi" w:eastAsiaTheme="minorEastAsia" w:hAnsiTheme="minorHAnsi" w:cstheme="minorBidi"/>
                <w:sz w:val="22"/>
                <w:szCs w:val="22"/>
              </w:rPr>
              <w:tab/>
            </w:r>
            <w:r w:rsidR="002A5348" w:rsidRPr="00B0308A">
              <w:rPr>
                <w:rStyle w:val="Hyperlink"/>
              </w:rPr>
              <w:t>Đối tượng sử dụng</w:t>
            </w:r>
            <w:r w:rsidR="002A5348">
              <w:rPr>
                <w:webHidden/>
              </w:rPr>
              <w:tab/>
            </w:r>
            <w:r w:rsidR="002A5348">
              <w:rPr>
                <w:webHidden/>
              </w:rPr>
              <w:fldChar w:fldCharType="begin"/>
            </w:r>
            <w:r w:rsidR="002A5348">
              <w:rPr>
                <w:webHidden/>
              </w:rPr>
              <w:instrText xml:space="preserve"> PAGEREF _Toc98418993 \h </w:instrText>
            </w:r>
            <w:r w:rsidR="002A5348">
              <w:rPr>
                <w:webHidden/>
              </w:rPr>
            </w:r>
            <w:r w:rsidR="002A5348">
              <w:rPr>
                <w:webHidden/>
              </w:rPr>
              <w:fldChar w:fldCharType="separate"/>
            </w:r>
            <w:r w:rsidR="00C00FC3">
              <w:rPr>
                <w:webHidden/>
              </w:rPr>
              <w:t>3</w:t>
            </w:r>
            <w:r w:rsidR="002A5348">
              <w:rPr>
                <w:webHidden/>
              </w:rPr>
              <w:fldChar w:fldCharType="end"/>
            </w:r>
          </w:hyperlink>
        </w:p>
        <w:p w14:paraId="0A26AB69" w14:textId="77777777" w:rsidR="002A5348" w:rsidRDefault="00CE2CF1">
          <w:pPr>
            <w:pStyle w:val="TOC2"/>
            <w:rPr>
              <w:rFonts w:asciiTheme="minorHAnsi" w:eastAsiaTheme="minorEastAsia" w:hAnsiTheme="minorHAnsi" w:cstheme="minorBidi"/>
              <w:sz w:val="22"/>
              <w:szCs w:val="22"/>
            </w:rPr>
          </w:pPr>
          <w:hyperlink w:anchor="_Toc98418994" w:history="1">
            <w:r w:rsidR="002A5348" w:rsidRPr="00B0308A">
              <w:rPr>
                <w:rStyle w:val="Hyperlink"/>
              </w:rPr>
              <w:t>1.3.</w:t>
            </w:r>
            <w:r w:rsidR="002A5348">
              <w:rPr>
                <w:rFonts w:asciiTheme="minorHAnsi" w:eastAsiaTheme="minorEastAsia" w:hAnsiTheme="minorHAnsi" w:cstheme="minorBidi"/>
                <w:sz w:val="22"/>
                <w:szCs w:val="22"/>
              </w:rPr>
              <w:tab/>
            </w:r>
            <w:r w:rsidR="002A5348" w:rsidRPr="00B0308A">
              <w:rPr>
                <w:rStyle w:val="Hyperlink"/>
              </w:rPr>
              <w:t>Các thuật ngữ và từ viết tắt</w:t>
            </w:r>
            <w:r w:rsidR="002A5348">
              <w:rPr>
                <w:webHidden/>
              </w:rPr>
              <w:tab/>
            </w:r>
            <w:r w:rsidR="002A5348">
              <w:rPr>
                <w:webHidden/>
              </w:rPr>
              <w:fldChar w:fldCharType="begin"/>
            </w:r>
            <w:r w:rsidR="002A5348">
              <w:rPr>
                <w:webHidden/>
              </w:rPr>
              <w:instrText xml:space="preserve"> PAGEREF _Toc98418994 \h </w:instrText>
            </w:r>
            <w:r w:rsidR="002A5348">
              <w:rPr>
                <w:webHidden/>
              </w:rPr>
            </w:r>
            <w:r w:rsidR="002A5348">
              <w:rPr>
                <w:webHidden/>
              </w:rPr>
              <w:fldChar w:fldCharType="separate"/>
            </w:r>
            <w:r w:rsidR="00C00FC3">
              <w:rPr>
                <w:webHidden/>
              </w:rPr>
              <w:t>3</w:t>
            </w:r>
            <w:r w:rsidR="002A5348">
              <w:rPr>
                <w:webHidden/>
              </w:rPr>
              <w:fldChar w:fldCharType="end"/>
            </w:r>
          </w:hyperlink>
        </w:p>
        <w:p w14:paraId="088A87BB" w14:textId="77777777" w:rsidR="002A5348" w:rsidRDefault="00CE2CF1">
          <w:pPr>
            <w:pStyle w:val="TOC1"/>
            <w:rPr>
              <w:rFonts w:asciiTheme="minorHAnsi" w:eastAsiaTheme="minorEastAsia" w:hAnsiTheme="minorHAnsi" w:cstheme="minorBidi"/>
              <w:b w:val="0"/>
              <w:bCs w:val="0"/>
              <w:caps w:val="0"/>
              <w:sz w:val="22"/>
              <w:szCs w:val="22"/>
            </w:rPr>
          </w:pPr>
          <w:hyperlink w:anchor="_Toc98418995" w:history="1">
            <w:r w:rsidR="002A5348" w:rsidRPr="00B0308A">
              <w:rPr>
                <w:rStyle w:val="Hyperlink"/>
              </w:rPr>
              <w:t>2.</w:t>
            </w:r>
            <w:r w:rsidR="002A5348">
              <w:rPr>
                <w:rFonts w:asciiTheme="minorHAnsi" w:eastAsiaTheme="minorEastAsia" w:hAnsiTheme="minorHAnsi" w:cstheme="minorBidi"/>
                <w:b w:val="0"/>
                <w:bCs w:val="0"/>
                <w:caps w:val="0"/>
                <w:sz w:val="22"/>
                <w:szCs w:val="22"/>
              </w:rPr>
              <w:tab/>
            </w:r>
            <w:r w:rsidR="002A5348" w:rsidRPr="00B0308A">
              <w:rPr>
                <w:rStyle w:val="Hyperlink"/>
              </w:rPr>
              <w:t>GIỚI THIỆU CÁC CHỨC NĂNG</w:t>
            </w:r>
            <w:r w:rsidR="002A5348">
              <w:rPr>
                <w:webHidden/>
              </w:rPr>
              <w:tab/>
            </w:r>
            <w:r w:rsidR="002A5348">
              <w:rPr>
                <w:webHidden/>
              </w:rPr>
              <w:fldChar w:fldCharType="begin"/>
            </w:r>
            <w:r w:rsidR="002A5348">
              <w:rPr>
                <w:webHidden/>
              </w:rPr>
              <w:instrText xml:space="preserve"> PAGEREF _Toc98418995 \h </w:instrText>
            </w:r>
            <w:r w:rsidR="002A5348">
              <w:rPr>
                <w:webHidden/>
              </w:rPr>
            </w:r>
            <w:r w:rsidR="002A5348">
              <w:rPr>
                <w:webHidden/>
              </w:rPr>
              <w:fldChar w:fldCharType="separate"/>
            </w:r>
            <w:r w:rsidR="00C00FC3">
              <w:rPr>
                <w:webHidden/>
              </w:rPr>
              <w:t>4</w:t>
            </w:r>
            <w:r w:rsidR="002A5348">
              <w:rPr>
                <w:webHidden/>
              </w:rPr>
              <w:fldChar w:fldCharType="end"/>
            </w:r>
          </w:hyperlink>
        </w:p>
        <w:p w14:paraId="4585C755" w14:textId="77777777" w:rsidR="002A5348" w:rsidRDefault="00CE2CF1">
          <w:pPr>
            <w:pStyle w:val="TOC1"/>
            <w:rPr>
              <w:rFonts w:asciiTheme="minorHAnsi" w:eastAsiaTheme="minorEastAsia" w:hAnsiTheme="minorHAnsi" w:cstheme="minorBidi"/>
              <w:b w:val="0"/>
              <w:bCs w:val="0"/>
              <w:caps w:val="0"/>
              <w:sz w:val="22"/>
              <w:szCs w:val="22"/>
            </w:rPr>
          </w:pPr>
          <w:hyperlink w:anchor="_Toc98418996" w:history="1">
            <w:r w:rsidR="002A5348" w:rsidRPr="00B0308A">
              <w:rPr>
                <w:rStyle w:val="Hyperlink"/>
              </w:rPr>
              <w:t>3.</w:t>
            </w:r>
            <w:r w:rsidR="002A5348">
              <w:rPr>
                <w:rFonts w:asciiTheme="minorHAnsi" w:eastAsiaTheme="minorEastAsia" w:hAnsiTheme="minorHAnsi" w:cstheme="minorBidi"/>
                <w:b w:val="0"/>
                <w:bCs w:val="0"/>
                <w:caps w:val="0"/>
                <w:sz w:val="22"/>
                <w:szCs w:val="22"/>
              </w:rPr>
              <w:tab/>
            </w:r>
            <w:r w:rsidR="002A5348" w:rsidRPr="00B0308A">
              <w:rPr>
                <w:rStyle w:val="Hyperlink"/>
              </w:rPr>
              <w:t>HƯỚNG DẪN SỬ DỤNG CHI TIẾT CÁC CHỨC NĂNG</w:t>
            </w:r>
            <w:r w:rsidR="002A5348">
              <w:rPr>
                <w:webHidden/>
              </w:rPr>
              <w:tab/>
            </w:r>
            <w:r w:rsidR="002A5348">
              <w:rPr>
                <w:webHidden/>
              </w:rPr>
              <w:fldChar w:fldCharType="begin"/>
            </w:r>
            <w:r w:rsidR="002A5348">
              <w:rPr>
                <w:webHidden/>
              </w:rPr>
              <w:instrText xml:space="preserve"> PAGEREF _Toc98418996 \h </w:instrText>
            </w:r>
            <w:r w:rsidR="002A5348">
              <w:rPr>
                <w:webHidden/>
              </w:rPr>
            </w:r>
            <w:r w:rsidR="002A5348">
              <w:rPr>
                <w:webHidden/>
              </w:rPr>
              <w:fldChar w:fldCharType="separate"/>
            </w:r>
            <w:r w:rsidR="00C00FC3">
              <w:rPr>
                <w:webHidden/>
              </w:rPr>
              <w:t>5</w:t>
            </w:r>
            <w:r w:rsidR="002A5348">
              <w:rPr>
                <w:webHidden/>
              </w:rPr>
              <w:fldChar w:fldCharType="end"/>
            </w:r>
          </w:hyperlink>
        </w:p>
        <w:p w14:paraId="383CDCC6" w14:textId="77777777" w:rsidR="002A5348" w:rsidRDefault="00CE2CF1">
          <w:pPr>
            <w:pStyle w:val="TOC2"/>
            <w:rPr>
              <w:rFonts w:asciiTheme="minorHAnsi" w:eastAsiaTheme="minorEastAsia" w:hAnsiTheme="minorHAnsi" w:cstheme="minorBidi"/>
              <w:sz w:val="22"/>
              <w:szCs w:val="22"/>
            </w:rPr>
          </w:pPr>
          <w:hyperlink w:anchor="_Toc98418997" w:history="1">
            <w:r w:rsidR="002A5348" w:rsidRPr="00B0308A">
              <w:rPr>
                <w:rStyle w:val="Hyperlink"/>
              </w:rPr>
              <w:t>3.1.</w:t>
            </w:r>
            <w:r w:rsidR="002A5348">
              <w:rPr>
                <w:rFonts w:asciiTheme="minorHAnsi" w:eastAsiaTheme="minorEastAsia" w:hAnsiTheme="minorHAnsi" w:cstheme="minorBidi"/>
                <w:sz w:val="22"/>
                <w:szCs w:val="22"/>
              </w:rPr>
              <w:tab/>
            </w:r>
            <w:r w:rsidR="002A5348" w:rsidRPr="00B0308A">
              <w:rPr>
                <w:rStyle w:val="Hyperlink"/>
              </w:rPr>
              <w:t>Thống kê Dashboard</w:t>
            </w:r>
            <w:r w:rsidR="002A5348">
              <w:rPr>
                <w:webHidden/>
              </w:rPr>
              <w:tab/>
            </w:r>
            <w:r w:rsidR="002A5348">
              <w:rPr>
                <w:webHidden/>
              </w:rPr>
              <w:fldChar w:fldCharType="begin"/>
            </w:r>
            <w:r w:rsidR="002A5348">
              <w:rPr>
                <w:webHidden/>
              </w:rPr>
              <w:instrText xml:space="preserve"> PAGEREF _Toc98418997 \h </w:instrText>
            </w:r>
            <w:r w:rsidR="002A5348">
              <w:rPr>
                <w:webHidden/>
              </w:rPr>
            </w:r>
            <w:r w:rsidR="002A5348">
              <w:rPr>
                <w:webHidden/>
              </w:rPr>
              <w:fldChar w:fldCharType="separate"/>
            </w:r>
            <w:r w:rsidR="00C00FC3">
              <w:rPr>
                <w:webHidden/>
              </w:rPr>
              <w:t>5</w:t>
            </w:r>
            <w:r w:rsidR="002A5348">
              <w:rPr>
                <w:webHidden/>
              </w:rPr>
              <w:fldChar w:fldCharType="end"/>
            </w:r>
          </w:hyperlink>
        </w:p>
        <w:p w14:paraId="11EE6A0E" w14:textId="77777777" w:rsidR="002A5348" w:rsidRDefault="00CE2CF1">
          <w:pPr>
            <w:pStyle w:val="TOC2"/>
            <w:rPr>
              <w:rFonts w:asciiTheme="minorHAnsi" w:eastAsiaTheme="minorEastAsia" w:hAnsiTheme="minorHAnsi" w:cstheme="minorBidi"/>
              <w:sz w:val="22"/>
              <w:szCs w:val="22"/>
            </w:rPr>
          </w:pPr>
          <w:hyperlink w:anchor="_Toc98418998" w:history="1">
            <w:r w:rsidR="002A5348" w:rsidRPr="00B0308A">
              <w:rPr>
                <w:rStyle w:val="Hyperlink"/>
              </w:rPr>
              <w:t>3.2.</w:t>
            </w:r>
            <w:r w:rsidR="002A5348">
              <w:rPr>
                <w:rFonts w:asciiTheme="minorHAnsi" w:eastAsiaTheme="minorEastAsia" w:hAnsiTheme="minorHAnsi" w:cstheme="minorBidi"/>
                <w:sz w:val="22"/>
                <w:szCs w:val="22"/>
              </w:rPr>
              <w:tab/>
            </w:r>
            <w:r w:rsidR="002A5348" w:rsidRPr="00B0308A">
              <w:rPr>
                <w:rStyle w:val="Hyperlink"/>
              </w:rPr>
              <w:t>Theo dõi văn bản chỉ đạo điều hành</w:t>
            </w:r>
            <w:r w:rsidR="002A5348">
              <w:rPr>
                <w:webHidden/>
              </w:rPr>
              <w:tab/>
            </w:r>
            <w:r w:rsidR="002A5348">
              <w:rPr>
                <w:webHidden/>
              </w:rPr>
              <w:fldChar w:fldCharType="begin"/>
            </w:r>
            <w:r w:rsidR="002A5348">
              <w:rPr>
                <w:webHidden/>
              </w:rPr>
              <w:instrText xml:space="preserve"> PAGEREF _Toc98418998 \h </w:instrText>
            </w:r>
            <w:r w:rsidR="002A5348">
              <w:rPr>
                <w:webHidden/>
              </w:rPr>
            </w:r>
            <w:r w:rsidR="002A5348">
              <w:rPr>
                <w:webHidden/>
              </w:rPr>
              <w:fldChar w:fldCharType="separate"/>
            </w:r>
            <w:r w:rsidR="00C00FC3">
              <w:rPr>
                <w:webHidden/>
              </w:rPr>
              <w:t>12</w:t>
            </w:r>
            <w:r w:rsidR="002A5348">
              <w:rPr>
                <w:webHidden/>
              </w:rPr>
              <w:fldChar w:fldCharType="end"/>
            </w:r>
          </w:hyperlink>
        </w:p>
        <w:p w14:paraId="02675190" w14:textId="77777777" w:rsidR="002A5348" w:rsidRDefault="00CE2CF1">
          <w:pPr>
            <w:pStyle w:val="TOC3"/>
            <w:tabs>
              <w:tab w:val="left" w:pos="1200"/>
            </w:tabs>
            <w:rPr>
              <w:rFonts w:asciiTheme="minorHAnsi" w:eastAsiaTheme="minorEastAsia" w:hAnsiTheme="minorHAnsi" w:cstheme="minorBidi"/>
              <w:i w:val="0"/>
              <w:iCs w:val="0"/>
              <w:noProof/>
              <w:sz w:val="22"/>
              <w:szCs w:val="22"/>
            </w:rPr>
          </w:pPr>
          <w:hyperlink w:anchor="_Toc98418999" w:history="1">
            <w:r w:rsidR="002A5348" w:rsidRPr="00B0308A">
              <w:rPr>
                <w:rStyle w:val="Hyperlink"/>
                <w:noProof/>
                <w14:scene3d>
                  <w14:camera w14:prst="orthographicFront"/>
                  <w14:lightRig w14:rig="threePt" w14:dir="t">
                    <w14:rot w14:lat="0" w14:lon="0" w14:rev="0"/>
                  </w14:lightRig>
                </w14:scene3d>
              </w:rPr>
              <w:t>3.2.1.</w:t>
            </w:r>
            <w:r w:rsidR="002A5348">
              <w:rPr>
                <w:rFonts w:asciiTheme="minorHAnsi" w:eastAsiaTheme="minorEastAsia" w:hAnsiTheme="minorHAnsi" w:cstheme="minorBidi"/>
                <w:i w:val="0"/>
                <w:iCs w:val="0"/>
                <w:noProof/>
                <w:sz w:val="22"/>
                <w:szCs w:val="22"/>
              </w:rPr>
              <w:tab/>
            </w:r>
            <w:r w:rsidR="002A5348" w:rsidRPr="00B0308A">
              <w:rPr>
                <w:rStyle w:val="Hyperlink"/>
                <w:noProof/>
              </w:rPr>
              <w:t>Cho ý kiến chỉ đạo</w:t>
            </w:r>
            <w:r w:rsidR="002A5348">
              <w:rPr>
                <w:noProof/>
                <w:webHidden/>
              </w:rPr>
              <w:tab/>
            </w:r>
            <w:r w:rsidR="002A5348">
              <w:rPr>
                <w:noProof/>
                <w:webHidden/>
              </w:rPr>
              <w:fldChar w:fldCharType="begin"/>
            </w:r>
            <w:r w:rsidR="002A5348">
              <w:rPr>
                <w:noProof/>
                <w:webHidden/>
              </w:rPr>
              <w:instrText xml:space="preserve"> PAGEREF _Toc98418999 \h </w:instrText>
            </w:r>
            <w:r w:rsidR="002A5348">
              <w:rPr>
                <w:noProof/>
                <w:webHidden/>
              </w:rPr>
            </w:r>
            <w:r w:rsidR="002A5348">
              <w:rPr>
                <w:noProof/>
                <w:webHidden/>
              </w:rPr>
              <w:fldChar w:fldCharType="separate"/>
            </w:r>
            <w:r w:rsidR="00C00FC3">
              <w:rPr>
                <w:noProof/>
                <w:webHidden/>
              </w:rPr>
              <w:t>12</w:t>
            </w:r>
            <w:r w:rsidR="002A5348">
              <w:rPr>
                <w:noProof/>
                <w:webHidden/>
              </w:rPr>
              <w:fldChar w:fldCharType="end"/>
            </w:r>
          </w:hyperlink>
        </w:p>
        <w:p w14:paraId="50B0B6D0" w14:textId="77777777" w:rsidR="002A5348" w:rsidRDefault="00CE2CF1">
          <w:pPr>
            <w:pStyle w:val="TOC3"/>
            <w:tabs>
              <w:tab w:val="left" w:pos="1200"/>
            </w:tabs>
            <w:rPr>
              <w:rFonts w:asciiTheme="minorHAnsi" w:eastAsiaTheme="minorEastAsia" w:hAnsiTheme="minorHAnsi" w:cstheme="minorBidi"/>
              <w:i w:val="0"/>
              <w:iCs w:val="0"/>
              <w:noProof/>
              <w:sz w:val="22"/>
              <w:szCs w:val="22"/>
            </w:rPr>
          </w:pPr>
          <w:hyperlink w:anchor="_Toc98419000" w:history="1">
            <w:r w:rsidR="002A5348" w:rsidRPr="00B0308A">
              <w:rPr>
                <w:rStyle w:val="Hyperlink"/>
                <w:noProof/>
                <w14:scene3d>
                  <w14:camera w14:prst="orthographicFront"/>
                  <w14:lightRig w14:rig="threePt" w14:dir="t">
                    <w14:rot w14:lat="0" w14:lon="0" w14:rev="0"/>
                  </w14:lightRig>
                </w14:scene3d>
              </w:rPr>
              <w:t>3.2.2.</w:t>
            </w:r>
            <w:r w:rsidR="002A5348">
              <w:rPr>
                <w:rFonts w:asciiTheme="minorHAnsi" w:eastAsiaTheme="minorEastAsia" w:hAnsiTheme="minorHAnsi" w:cstheme="minorBidi"/>
                <w:i w:val="0"/>
                <w:iCs w:val="0"/>
                <w:noProof/>
                <w:sz w:val="22"/>
                <w:szCs w:val="22"/>
              </w:rPr>
              <w:tab/>
            </w:r>
            <w:r w:rsidR="002A5348" w:rsidRPr="00B0308A">
              <w:rPr>
                <w:rStyle w:val="Hyperlink"/>
                <w:noProof/>
              </w:rPr>
              <w:t>Xoá ý kiến chỉ đạo</w:t>
            </w:r>
            <w:r w:rsidR="002A5348">
              <w:rPr>
                <w:noProof/>
                <w:webHidden/>
              </w:rPr>
              <w:tab/>
            </w:r>
            <w:r w:rsidR="002A5348">
              <w:rPr>
                <w:noProof/>
                <w:webHidden/>
              </w:rPr>
              <w:fldChar w:fldCharType="begin"/>
            </w:r>
            <w:r w:rsidR="002A5348">
              <w:rPr>
                <w:noProof/>
                <w:webHidden/>
              </w:rPr>
              <w:instrText xml:space="preserve"> PAGEREF _Toc98419000 \h </w:instrText>
            </w:r>
            <w:r w:rsidR="002A5348">
              <w:rPr>
                <w:noProof/>
                <w:webHidden/>
              </w:rPr>
            </w:r>
            <w:r w:rsidR="002A5348">
              <w:rPr>
                <w:noProof/>
                <w:webHidden/>
              </w:rPr>
              <w:fldChar w:fldCharType="separate"/>
            </w:r>
            <w:r w:rsidR="00C00FC3">
              <w:rPr>
                <w:noProof/>
                <w:webHidden/>
              </w:rPr>
              <w:t>13</w:t>
            </w:r>
            <w:r w:rsidR="002A5348">
              <w:rPr>
                <w:noProof/>
                <w:webHidden/>
              </w:rPr>
              <w:fldChar w:fldCharType="end"/>
            </w:r>
          </w:hyperlink>
        </w:p>
        <w:p w14:paraId="26621791" w14:textId="77777777" w:rsidR="002A5348" w:rsidRDefault="00CE2CF1">
          <w:pPr>
            <w:pStyle w:val="TOC2"/>
            <w:rPr>
              <w:rFonts w:asciiTheme="minorHAnsi" w:eastAsiaTheme="minorEastAsia" w:hAnsiTheme="minorHAnsi" w:cstheme="minorBidi"/>
              <w:sz w:val="22"/>
              <w:szCs w:val="22"/>
            </w:rPr>
          </w:pPr>
          <w:hyperlink w:anchor="_Toc98419001" w:history="1">
            <w:r w:rsidR="002A5348" w:rsidRPr="00B0308A">
              <w:rPr>
                <w:rStyle w:val="Hyperlink"/>
              </w:rPr>
              <w:t>3.3.</w:t>
            </w:r>
            <w:r w:rsidR="002A5348">
              <w:rPr>
                <w:rFonts w:asciiTheme="minorHAnsi" w:eastAsiaTheme="minorEastAsia" w:hAnsiTheme="minorHAnsi" w:cstheme="minorBidi"/>
                <w:sz w:val="22"/>
                <w:szCs w:val="22"/>
              </w:rPr>
              <w:tab/>
            </w:r>
            <w:r w:rsidR="002A5348" w:rsidRPr="00B0308A">
              <w:rPr>
                <w:rStyle w:val="Hyperlink"/>
              </w:rPr>
              <w:t>Tìm kiếm, xem chi tiết nhiệm vụ</w:t>
            </w:r>
            <w:r w:rsidR="002A5348">
              <w:rPr>
                <w:webHidden/>
              </w:rPr>
              <w:tab/>
            </w:r>
            <w:r w:rsidR="002A5348">
              <w:rPr>
                <w:webHidden/>
              </w:rPr>
              <w:fldChar w:fldCharType="begin"/>
            </w:r>
            <w:r w:rsidR="002A5348">
              <w:rPr>
                <w:webHidden/>
              </w:rPr>
              <w:instrText xml:space="preserve"> PAGEREF _Toc98419001 \h </w:instrText>
            </w:r>
            <w:r w:rsidR="002A5348">
              <w:rPr>
                <w:webHidden/>
              </w:rPr>
            </w:r>
            <w:r w:rsidR="002A5348">
              <w:rPr>
                <w:webHidden/>
              </w:rPr>
              <w:fldChar w:fldCharType="separate"/>
            </w:r>
            <w:r w:rsidR="00C00FC3">
              <w:rPr>
                <w:webHidden/>
              </w:rPr>
              <w:t>14</w:t>
            </w:r>
            <w:r w:rsidR="002A5348">
              <w:rPr>
                <w:webHidden/>
              </w:rPr>
              <w:fldChar w:fldCharType="end"/>
            </w:r>
          </w:hyperlink>
        </w:p>
        <w:p w14:paraId="1C2EE387" w14:textId="77777777" w:rsidR="002A5348" w:rsidRDefault="00CE2CF1">
          <w:pPr>
            <w:pStyle w:val="TOC2"/>
            <w:rPr>
              <w:rFonts w:asciiTheme="minorHAnsi" w:eastAsiaTheme="minorEastAsia" w:hAnsiTheme="minorHAnsi" w:cstheme="minorBidi"/>
              <w:sz w:val="22"/>
              <w:szCs w:val="22"/>
            </w:rPr>
          </w:pPr>
          <w:hyperlink w:anchor="_Toc98419002" w:history="1">
            <w:r w:rsidR="002A5348" w:rsidRPr="00B0308A">
              <w:rPr>
                <w:rStyle w:val="Hyperlink"/>
              </w:rPr>
              <w:t>3.4.</w:t>
            </w:r>
            <w:r w:rsidR="002A5348">
              <w:rPr>
                <w:rFonts w:asciiTheme="minorHAnsi" w:eastAsiaTheme="minorEastAsia" w:hAnsiTheme="minorHAnsi" w:cstheme="minorBidi"/>
                <w:sz w:val="22"/>
                <w:szCs w:val="22"/>
              </w:rPr>
              <w:tab/>
            </w:r>
            <w:r w:rsidR="002A5348" w:rsidRPr="00B0308A">
              <w:rPr>
                <w:rStyle w:val="Hyperlink"/>
              </w:rPr>
              <w:t>Báo cáo tổng hợp</w:t>
            </w:r>
            <w:r w:rsidR="002A5348">
              <w:rPr>
                <w:webHidden/>
              </w:rPr>
              <w:tab/>
            </w:r>
            <w:r w:rsidR="002A5348">
              <w:rPr>
                <w:webHidden/>
              </w:rPr>
              <w:fldChar w:fldCharType="begin"/>
            </w:r>
            <w:r w:rsidR="002A5348">
              <w:rPr>
                <w:webHidden/>
              </w:rPr>
              <w:instrText xml:space="preserve"> PAGEREF _Toc98419002 \h </w:instrText>
            </w:r>
            <w:r w:rsidR="002A5348">
              <w:rPr>
                <w:webHidden/>
              </w:rPr>
            </w:r>
            <w:r w:rsidR="002A5348">
              <w:rPr>
                <w:webHidden/>
              </w:rPr>
              <w:fldChar w:fldCharType="separate"/>
            </w:r>
            <w:r w:rsidR="00C00FC3">
              <w:rPr>
                <w:webHidden/>
              </w:rPr>
              <w:t>16</w:t>
            </w:r>
            <w:r w:rsidR="002A5348">
              <w:rPr>
                <w:webHidden/>
              </w:rPr>
              <w:fldChar w:fldCharType="end"/>
            </w:r>
          </w:hyperlink>
        </w:p>
        <w:p w14:paraId="4DDB8151" w14:textId="77777777" w:rsidR="002A5348" w:rsidRDefault="00CE2CF1">
          <w:pPr>
            <w:pStyle w:val="TOC3"/>
            <w:rPr>
              <w:rFonts w:asciiTheme="minorHAnsi" w:eastAsiaTheme="minorEastAsia" w:hAnsiTheme="minorHAnsi" w:cstheme="minorBidi"/>
              <w:i w:val="0"/>
              <w:iCs w:val="0"/>
              <w:noProof/>
              <w:sz w:val="22"/>
              <w:szCs w:val="22"/>
            </w:rPr>
          </w:pPr>
          <w:hyperlink w:anchor="_Toc98419003" w:history="1">
            <w:r w:rsidR="002A5348" w:rsidRPr="00B0308A">
              <w:rPr>
                <w:rStyle w:val="Hyperlink"/>
                <w:noProof/>
              </w:rPr>
              <w:t>3.3.1. Báo cáo văn bản phát hành</w:t>
            </w:r>
            <w:r w:rsidR="002A5348">
              <w:rPr>
                <w:noProof/>
                <w:webHidden/>
              </w:rPr>
              <w:tab/>
            </w:r>
            <w:r w:rsidR="002A5348">
              <w:rPr>
                <w:noProof/>
                <w:webHidden/>
              </w:rPr>
              <w:fldChar w:fldCharType="begin"/>
            </w:r>
            <w:r w:rsidR="002A5348">
              <w:rPr>
                <w:noProof/>
                <w:webHidden/>
              </w:rPr>
              <w:instrText xml:space="preserve"> PAGEREF _Toc98419003 \h </w:instrText>
            </w:r>
            <w:r w:rsidR="002A5348">
              <w:rPr>
                <w:noProof/>
                <w:webHidden/>
              </w:rPr>
            </w:r>
            <w:r w:rsidR="002A5348">
              <w:rPr>
                <w:noProof/>
                <w:webHidden/>
              </w:rPr>
              <w:fldChar w:fldCharType="separate"/>
            </w:r>
            <w:r w:rsidR="00C00FC3">
              <w:rPr>
                <w:noProof/>
                <w:webHidden/>
              </w:rPr>
              <w:t>16</w:t>
            </w:r>
            <w:r w:rsidR="002A5348">
              <w:rPr>
                <w:noProof/>
                <w:webHidden/>
              </w:rPr>
              <w:fldChar w:fldCharType="end"/>
            </w:r>
          </w:hyperlink>
        </w:p>
        <w:p w14:paraId="78FCE101" w14:textId="77777777" w:rsidR="002A5348" w:rsidRDefault="00CE2CF1">
          <w:pPr>
            <w:pStyle w:val="TOC4"/>
            <w:rPr>
              <w:rFonts w:asciiTheme="minorHAnsi" w:eastAsiaTheme="minorEastAsia" w:hAnsiTheme="minorHAnsi" w:cstheme="minorBidi"/>
              <w:noProof/>
              <w:sz w:val="22"/>
              <w:szCs w:val="22"/>
            </w:rPr>
          </w:pPr>
          <w:hyperlink w:anchor="_Toc98419004" w:history="1">
            <w:r w:rsidR="002A5348" w:rsidRPr="00B0308A">
              <w:rPr>
                <w:rStyle w:val="Hyperlink"/>
                <w:rFonts w:cs="Times New Roman"/>
                <w:noProof/>
              </w:rPr>
              <w:t>3.3.1.1. Chi tiết văn bản phát hành</w:t>
            </w:r>
            <w:r w:rsidR="002A5348">
              <w:rPr>
                <w:noProof/>
                <w:webHidden/>
              </w:rPr>
              <w:tab/>
            </w:r>
            <w:r w:rsidR="002A5348">
              <w:rPr>
                <w:noProof/>
                <w:webHidden/>
              </w:rPr>
              <w:fldChar w:fldCharType="begin"/>
            </w:r>
            <w:r w:rsidR="002A5348">
              <w:rPr>
                <w:noProof/>
                <w:webHidden/>
              </w:rPr>
              <w:instrText xml:space="preserve"> PAGEREF _Toc98419004 \h </w:instrText>
            </w:r>
            <w:r w:rsidR="002A5348">
              <w:rPr>
                <w:noProof/>
                <w:webHidden/>
              </w:rPr>
            </w:r>
            <w:r w:rsidR="002A5348">
              <w:rPr>
                <w:noProof/>
                <w:webHidden/>
              </w:rPr>
              <w:fldChar w:fldCharType="separate"/>
            </w:r>
            <w:r w:rsidR="00C00FC3">
              <w:rPr>
                <w:noProof/>
                <w:webHidden/>
              </w:rPr>
              <w:t>17</w:t>
            </w:r>
            <w:r w:rsidR="002A5348">
              <w:rPr>
                <w:noProof/>
                <w:webHidden/>
              </w:rPr>
              <w:fldChar w:fldCharType="end"/>
            </w:r>
          </w:hyperlink>
        </w:p>
        <w:p w14:paraId="1850E8BD" w14:textId="77777777" w:rsidR="002A5348" w:rsidRDefault="00CE2CF1">
          <w:pPr>
            <w:pStyle w:val="TOC4"/>
            <w:rPr>
              <w:rFonts w:asciiTheme="minorHAnsi" w:eastAsiaTheme="minorEastAsia" w:hAnsiTheme="minorHAnsi" w:cstheme="minorBidi"/>
              <w:noProof/>
              <w:sz w:val="22"/>
              <w:szCs w:val="22"/>
            </w:rPr>
          </w:pPr>
          <w:hyperlink w:anchor="_Toc98419005" w:history="1">
            <w:r w:rsidR="002A5348" w:rsidRPr="00B0308A">
              <w:rPr>
                <w:rStyle w:val="Hyperlink"/>
                <w:rFonts w:cs="Times New Roman"/>
                <w:noProof/>
              </w:rPr>
              <w:t>3.3.1.2. Tổng hợp văn bản phát hành</w:t>
            </w:r>
            <w:r w:rsidR="002A5348">
              <w:rPr>
                <w:noProof/>
                <w:webHidden/>
              </w:rPr>
              <w:tab/>
            </w:r>
            <w:r w:rsidR="002A5348">
              <w:rPr>
                <w:noProof/>
                <w:webHidden/>
              </w:rPr>
              <w:fldChar w:fldCharType="begin"/>
            </w:r>
            <w:r w:rsidR="002A5348">
              <w:rPr>
                <w:noProof/>
                <w:webHidden/>
              </w:rPr>
              <w:instrText xml:space="preserve"> PAGEREF _Toc98419005 \h </w:instrText>
            </w:r>
            <w:r w:rsidR="002A5348">
              <w:rPr>
                <w:noProof/>
                <w:webHidden/>
              </w:rPr>
            </w:r>
            <w:r w:rsidR="002A5348">
              <w:rPr>
                <w:noProof/>
                <w:webHidden/>
              </w:rPr>
              <w:fldChar w:fldCharType="separate"/>
            </w:r>
            <w:r w:rsidR="00C00FC3">
              <w:rPr>
                <w:noProof/>
                <w:webHidden/>
              </w:rPr>
              <w:t>17</w:t>
            </w:r>
            <w:r w:rsidR="002A5348">
              <w:rPr>
                <w:noProof/>
                <w:webHidden/>
              </w:rPr>
              <w:fldChar w:fldCharType="end"/>
            </w:r>
          </w:hyperlink>
        </w:p>
        <w:p w14:paraId="72FD5A6C" w14:textId="77777777" w:rsidR="002A5348" w:rsidRDefault="00CE2CF1">
          <w:pPr>
            <w:pStyle w:val="TOC3"/>
            <w:rPr>
              <w:rFonts w:asciiTheme="minorHAnsi" w:eastAsiaTheme="minorEastAsia" w:hAnsiTheme="minorHAnsi" w:cstheme="minorBidi"/>
              <w:i w:val="0"/>
              <w:iCs w:val="0"/>
              <w:noProof/>
              <w:sz w:val="22"/>
              <w:szCs w:val="22"/>
            </w:rPr>
          </w:pPr>
          <w:hyperlink w:anchor="_Toc98419006" w:history="1">
            <w:r w:rsidR="002A5348" w:rsidRPr="00B0308A">
              <w:rPr>
                <w:rStyle w:val="Hyperlink"/>
                <w:noProof/>
              </w:rPr>
              <w:t>3.3.2. Báo cáo nhiệm vụ</w:t>
            </w:r>
            <w:r w:rsidR="002A5348">
              <w:rPr>
                <w:noProof/>
                <w:webHidden/>
              </w:rPr>
              <w:tab/>
            </w:r>
            <w:r w:rsidR="002A5348">
              <w:rPr>
                <w:noProof/>
                <w:webHidden/>
              </w:rPr>
              <w:fldChar w:fldCharType="begin"/>
            </w:r>
            <w:r w:rsidR="002A5348">
              <w:rPr>
                <w:noProof/>
                <w:webHidden/>
              </w:rPr>
              <w:instrText xml:space="preserve"> PAGEREF _Toc98419006 \h </w:instrText>
            </w:r>
            <w:r w:rsidR="002A5348">
              <w:rPr>
                <w:noProof/>
                <w:webHidden/>
              </w:rPr>
            </w:r>
            <w:r w:rsidR="002A5348">
              <w:rPr>
                <w:noProof/>
                <w:webHidden/>
              </w:rPr>
              <w:fldChar w:fldCharType="separate"/>
            </w:r>
            <w:r w:rsidR="00C00FC3">
              <w:rPr>
                <w:noProof/>
                <w:webHidden/>
              </w:rPr>
              <w:t>18</w:t>
            </w:r>
            <w:r w:rsidR="002A5348">
              <w:rPr>
                <w:noProof/>
                <w:webHidden/>
              </w:rPr>
              <w:fldChar w:fldCharType="end"/>
            </w:r>
          </w:hyperlink>
        </w:p>
        <w:p w14:paraId="7C82D12D" w14:textId="77777777" w:rsidR="002A5348" w:rsidRDefault="00CE2CF1">
          <w:pPr>
            <w:pStyle w:val="TOC4"/>
            <w:rPr>
              <w:rFonts w:asciiTheme="minorHAnsi" w:eastAsiaTheme="minorEastAsia" w:hAnsiTheme="minorHAnsi" w:cstheme="minorBidi"/>
              <w:noProof/>
              <w:sz w:val="22"/>
              <w:szCs w:val="22"/>
            </w:rPr>
          </w:pPr>
          <w:hyperlink w:anchor="_Toc98419007" w:history="1">
            <w:r w:rsidR="002A5348" w:rsidRPr="00B0308A">
              <w:rPr>
                <w:rStyle w:val="Hyperlink"/>
                <w:rFonts w:cs="Times New Roman"/>
                <w:noProof/>
              </w:rPr>
              <w:t>3.3.2.1. Nhiệm vụ, công việc giao</w:t>
            </w:r>
            <w:r w:rsidR="002A5348">
              <w:rPr>
                <w:noProof/>
                <w:webHidden/>
              </w:rPr>
              <w:tab/>
            </w:r>
            <w:r w:rsidR="002A5348">
              <w:rPr>
                <w:noProof/>
                <w:webHidden/>
              </w:rPr>
              <w:fldChar w:fldCharType="begin"/>
            </w:r>
            <w:r w:rsidR="002A5348">
              <w:rPr>
                <w:noProof/>
                <w:webHidden/>
              </w:rPr>
              <w:instrText xml:space="preserve"> PAGEREF _Toc98419007 \h </w:instrText>
            </w:r>
            <w:r w:rsidR="002A5348">
              <w:rPr>
                <w:noProof/>
                <w:webHidden/>
              </w:rPr>
            </w:r>
            <w:r w:rsidR="002A5348">
              <w:rPr>
                <w:noProof/>
                <w:webHidden/>
              </w:rPr>
              <w:fldChar w:fldCharType="separate"/>
            </w:r>
            <w:r w:rsidR="00C00FC3">
              <w:rPr>
                <w:noProof/>
                <w:webHidden/>
              </w:rPr>
              <w:t>19</w:t>
            </w:r>
            <w:r w:rsidR="002A5348">
              <w:rPr>
                <w:noProof/>
                <w:webHidden/>
              </w:rPr>
              <w:fldChar w:fldCharType="end"/>
            </w:r>
          </w:hyperlink>
        </w:p>
        <w:p w14:paraId="419F9393" w14:textId="77777777" w:rsidR="002A5348" w:rsidRDefault="00CE2CF1">
          <w:pPr>
            <w:pStyle w:val="TOC4"/>
            <w:rPr>
              <w:rFonts w:asciiTheme="minorHAnsi" w:eastAsiaTheme="minorEastAsia" w:hAnsiTheme="minorHAnsi" w:cstheme="minorBidi"/>
              <w:noProof/>
              <w:sz w:val="22"/>
              <w:szCs w:val="22"/>
            </w:rPr>
          </w:pPr>
          <w:hyperlink w:anchor="_Toc98419008" w:history="1">
            <w:r w:rsidR="002A5348" w:rsidRPr="00B0308A">
              <w:rPr>
                <w:rStyle w:val="Hyperlink"/>
                <w:rFonts w:cs="Times New Roman"/>
                <w:noProof/>
              </w:rPr>
              <w:t>3.3.2.2. Tổng hợp nhiệm vụ giao</w:t>
            </w:r>
            <w:r w:rsidR="002A5348">
              <w:rPr>
                <w:noProof/>
                <w:webHidden/>
              </w:rPr>
              <w:tab/>
            </w:r>
            <w:r w:rsidR="002A5348">
              <w:rPr>
                <w:noProof/>
                <w:webHidden/>
              </w:rPr>
              <w:fldChar w:fldCharType="begin"/>
            </w:r>
            <w:r w:rsidR="002A5348">
              <w:rPr>
                <w:noProof/>
                <w:webHidden/>
              </w:rPr>
              <w:instrText xml:space="preserve"> PAGEREF _Toc98419008 \h </w:instrText>
            </w:r>
            <w:r w:rsidR="002A5348">
              <w:rPr>
                <w:noProof/>
                <w:webHidden/>
              </w:rPr>
            </w:r>
            <w:r w:rsidR="002A5348">
              <w:rPr>
                <w:noProof/>
                <w:webHidden/>
              </w:rPr>
              <w:fldChar w:fldCharType="separate"/>
            </w:r>
            <w:r w:rsidR="00C00FC3">
              <w:rPr>
                <w:noProof/>
                <w:webHidden/>
              </w:rPr>
              <w:t>19</w:t>
            </w:r>
            <w:r w:rsidR="002A5348">
              <w:rPr>
                <w:noProof/>
                <w:webHidden/>
              </w:rPr>
              <w:fldChar w:fldCharType="end"/>
            </w:r>
          </w:hyperlink>
        </w:p>
        <w:p w14:paraId="21ED3B5B" w14:textId="77777777" w:rsidR="002A5348" w:rsidRDefault="00CE2CF1">
          <w:pPr>
            <w:pStyle w:val="TOC4"/>
            <w:rPr>
              <w:rFonts w:asciiTheme="minorHAnsi" w:eastAsiaTheme="minorEastAsia" w:hAnsiTheme="minorHAnsi" w:cstheme="minorBidi"/>
              <w:noProof/>
              <w:sz w:val="22"/>
              <w:szCs w:val="22"/>
            </w:rPr>
          </w:pPr>
          <w:hyperlink w:anchor="_Toc98419009" w:history="1">
            <w:r w:rsidR="002A5348" w:rsidRPr="00B0308A">
              <w:rPr>
                <w:rStyle w:val="Hyperlink"/>
                <w:rFonts w:cs="Times New Roman"/>
                <w:noProof/>
              </w:rPr>
              <w:t>3.3.2.3. Nhiệm vụ công việc theo dõi</w:t>
            </w:r>
            <w:r w:rsidR="002A5348">
              <w:rPr>
                <w:noProof/>
                <w:webHidden/>
              </w:rPr>
              <w:tab/>
            </w:r>
            <w:r w:rsidR="002A5348">
              <w:rPr>
                <w:noProof/>
                <w:webHidden/>
              </w:rPr>
              <w:fldChar w:fldCharType="begin"/>
            </w:r>
            <w:r w:rsidR="002A5348">
              <w:rPr>
                <w:noProof/>
                <w:webHidden/>
              </w:rPr>
              <w:instrText xml:space="preserve"> PAGEREF _Toc98419009 \h </w:instrText>
            </w:r>
            <w:r w:rsidR="002A5348">
              <w:rPr>
                <w:noProof/>
                <w:webHidden/>
              </w:rPr>
            </w:r>
            <w:r w:rsidR="002A5348">
              <w:rPr>
                <w:noProof/>
                <w:webHidden/>
              </w:rPr>
              <w:fldChar w:fldCharType="separate"/>
            </w:r>
            <w:r w:rsidR="00C00FC3">
              <w:rPr>
                <w:noProof/>
                <w:webHidden/>
              </w:rPr>
              <w:t>20</w:t>
            </w:r>
            <w:r w:rsidR="002A5348">
              <w:rPr>
                <w:noProof/>
                <w:webHidden/>
              </w:rPr>
              <w:fldChar w:fldCharType="end"/>
            </w:r>
          </w:hyperlink>
        </w:p>
        <w:p w14:paraId="250ADA71" w14:textId="77777777" w:rsidR="002A5348" w:rsidRDefault="00CE2CF1">
          <w:pPr>
            <w:pStyle w:val="TOC4"/>
            <w:rPr>
              <w:rFonts w:asciiTheme="minorHAnsi" w:eastAsiaTheme="minorEastAsia" w:hAnsiTheme="minorHAnsi" w:cstheme="minorBidi"/>
              <w:noProof/>
              <w:sz w:val="22"/>
              <w:szCs w:val="22"/>
            </w:rPr>
          </w:pPr>
          <w:hyperlink w:anchor="_Toc98419010" w:history="1">
            <w:r w:rsidR="002A5348" w:rsidRPr="00B0308A">
              <w:rPr>
                <w:rStyle w:val="Hyperlink"/>
                <w:rFonts w:cs="Times New Roman"/>
                <w:noProof/>
              </w:rPr>
              <w:t>3.3.2.4. Tổng hợp tình hình thực hiện nhiệm vụ theo Bộ, cơ quan, địa phương.</w:t>
            </w:r>
            <w:r w:rsidR="002A5348">
              <w:rPr>
                <w:noProof/>
                <w:webHidden/>
              </w:rPr>
              <w:tab/>
            </w:r>
            <w:r w:rsidR="002A5348">
              <w:rPr>
                <w:noProof/>
                <w:webHidden/>
              </w:rPr>
              <w:fldChar w:fldCharType="begin"/>
            </w:r>
            <w:r w:rsidR="002A5348">
              <w:rPr>
                <w:noProof/>
                <w:webHidden/>
              </w:rPr>
              <w:instrText xml:space="preserve"> PAGEREF _Toc98419010 \h </w:instrText>
            </w:r>
            <w:r w:rsidR="002A5348">
              <w:rPr>
                <w:noProof/>
                <w:webHidden/>
              </w:rPr>
            </w:r>
            <w:r w:rsidR="002A5348">
              <w:rPr>
                <w:noProof/>
                <w:webHidden/>
              </w:rPr>
              <w:fldChar w:fldCharType="separate"/>
            </w:r>
            <w:r w:rsidR="00C00FC3">
              <w:rPr>
                <w:noProof/>
                <w:webHidden/>
              </w:rPr>
              <w:t>21</w:t>
            </w:r>
            <w:r w:rsidR="002A5348">
              <w:rPr>
                <w:noProof/>
                <w:webHidden/>
              </w:rPr>
              <w:fldChar w:fldCharType="end"/>
            </w:r>
          </w:hyperlink>
        </w:p>
        <w:p w14:paraId="2C6AE65C" w14:textId="77777777" w:rsidR="002A5348" w:rsidRDefault="00CE2CF1">
          <w:pPr>
            <w:pStyle w:val="TOC4"/>
            <w:rPr>
              <w:rFonts w:asciiTheme="minorHAnsi" w:eastAsiaTheme="minorEastAsia" w:hAnsiTheme="minorHAnsi" w:cstheme="minorBidi"/>
              <w:noProof/>
              <w:sz w:val="22"/>
              <w:szCs w:val="22"/>
            </w:rPr>
          </w:pPr>
          <w:hyperlink w:anchor="_Toc98419011" w:history="1">
            <w:r w:rsidR="002A5348" w:rsidRPr="00B0308A">
              <w:rPr>
                <w:rStyle w:val="Hyperlink"/>
                <w:rFonts w:cs="Times New Roman"/>
                <w:noProof/>
              </w:rPr>
              <w:t>3.3.2.5. Chi tiết kết quả thực hiện nhiệm vụ</w:t>
            </w:r>
            <w:r w:rsidR="002A5348">
              <w:rPr>
                <w:noProof/>
                <w:webHidden/>
              </w:rPr>
              <w:tab/>
            </w:r>
            <w:r w:rsidR="002A5348">
              <w:rPr>
                <w:noProof/>
                <w:webHidden/>
              </w:rPr>
              <w:fldChar w:fldCharType="begin"/>
            </w:r>
            <w:r w:rsidR="002A5348">
              <w:rPr>
                <w:noProof/>
                <w:webHidden/>
              </w:rPr>
              <w:instrText xml:space="preserve"> PAGEREF _Toc98419011 \h </w:instrText>
            </w:r>
            <w:r w:rsidR="002A5348">
              <w:rPr>
                <w:noProof/>
                <w:webHidden/>
              </w:rPr>
            </w:r>
            <w:r w:rsidR="002A5348">
              <w:rPr>
                <w:noProof/>
                <w:webHidden/>
              </w:rPr>
              <w:fldChar w:fldCharType="separate"/>
            </w:r>
            <w:r w:rsidR="00C00FC3">
              <w:rPr>
                <w:noProof/>
                <w:webHidden/>
              </w:rPr>
              <w:t>21</w:t>
            </w:r>
            <w:r w:rsidR="002A5348">
              <w:rPr>
                <w:noProof/>
                <w:webHidden/>
              </w:rPr>
              <w:fldChar w:fldCharType="end"/>
            </w:r>
          </w:hyperlink>
        </w:p>
        <w:p w14:paraId="1C1431F0" w14:textId="77777777" w:rsidR="002A5348" w:rsidRDefault="00CE2CF1">
          <w:pPr>
            <w:pStyle w:val="TOC4"/>
            <w:rPr>
              <w:rFonts w:asciiTheme="minorHAnsi" w:eastAsiaTheme="minorEastAsia" w:hAnsiTheme="minorHAnsi" w:cstheme="minorBidi"/>
              <w:noProof/>
              <w:sz w:val="22"/>
              <w:szCs w:val="22"/>
            </w:rPr>
          </w:pPr>
          <w:hyperlink w:anchor="_Toc98419012" w:history="1">
            <w:r w:rsidR="002A5348" w:rsidRPr="00B0308A">
              <w:rPr>
                <w:rStyle w:val="Hyperlink"/>
                <w:rFonts w:cs="Times New Roman"/>
                <w:noProof/>
              </w:rPr>
              <w:t>3.3.2.6. Tổng hợp kết quả theo dõi việc thực hiện nhiệm vụ do CP, Thủ tướng CP giao các bộ, cơ quan, địa phương.</w:t>
            </w:r>
            <w:r w:rsidR="002A5348">
              <w:rPr>
                <w:noProof/>
                <w:webHidden/>
              </w:rPr>
              <w:tab/>
            </w:r>
            <w:r w:rsidR="002A5348">
              <w:rPr>
                <w:noProof/>
                <w:webHidden/>
              </w:rPr>
              <w:fldChar w:fldCharType="begin"/>
            </w:r>
            <w:r w:rsidR="002A5348">
              <w:rPr>
                <w:noProof/>
                <w:webHidden/>
              </w:rPr>
              <w:instrText xml:space="preserve"> PAGEREF _Toc98419012 \h </w:instrText>
            </w:r>
            <w:r w:rsidR="002A5348">
              <w:rPr>
                <w:noProof/>
                <w:webHidden/>
              </w:rPr>
            </w:r>
            <w:r w:rsidR="002A5348">
              <w:rPr>
                <w:noProof/>
                <w:webHidden/>
              </w:rPr>
              <w:fldChar w:fldCharType="separate"/>
            </w:r>
            <w:r w:rsidR="00C00FC3">
              <w:rPr>
                <w:noProof/>
                <w:webHidden/>
              </w:rPr>
              <w:t>22</w:t>
            </w:r>
            <w:r w:rsidR="002A5348">
              <w:rPr>
                <w:noProof/>
                <w:webHidden/>
              </w:rPr>
              <w:fldChar w:fldCharType="end"/>
            </w:r>
          </w:hyperlink>
        </w:p>
        <w:p w14:paraId="4DCC87D9" w14:textId="77777777" w:rsidR="002A5348" w:rsidRDefault="00CE2CF1">
          <w:pPr>
            <w:pStyle w:val="TOC4"/>
            <w:rPr>
              <w:rFonts w:asciiTheme="minorHAnsi" w:eastAsiaTheme="minorEastAsia" w:hAnsiTheme="minorHAnsi" w:cstheme="minorBidi"/>
              <w:noProof/>
              <w:sz w:val="22"/>
              <w:szCs w:val="22"/>
            </w:rPr>
          </w:pPr>
          <w:hyperlink w:anchor="_Toc98419013" w:history="1">
            <w:r w:rsidR="002A5348" w:rsidRPr="00B0308A">
              <w:rPr>
                <w:rStyle w:val="Hyperlink"/>
                <w:rFonts w:cs="Times New Roman"/>
                <w:noProof/>
              </w:rPr>
              <w:t>3.3.2.7. Chi tiết tình hình thực hiện nhiệm vụ theo đơn vị theo dõi</w:t>
            </w:r>
            <w:r w:rsidR="002A5348">
              <w:rPr>
                <w:noProof/>
                <w:webHidden/>
              </w:rPr>
              <w:tab/>
            </w:r>
            <w:r w:rsidR="002A5348">
              <w:rPr>
                <w:noProof/>
                <w:webHidden/>
              </w:rPr>
              <w:fldChar w:fldCharType="begin"/>
            </w:r>
            <w:r w:rsidR="002A5348">
              <w:rPr>
                <w:noProof/>
                <w:webHidden/>
              </w:rPr>
              <w:instrText xml:space="preserve"> PAGEREF _Toc98419013 \h </w:instrText>
            </w:r>
            <w:r w:rsidR="002A5348">
              <w:rPr>
                <w:noProof/>
                <w:webHidden/>
              </w:rPr>
            </w:r>
            <w:r w:rsidR="002A5348">
              <w:rPr>
                <w:noProof/>
                <w:webHidden/>
              </w:rPr>
              <w:fldChar w:fldCharType="separate"/>
            </w:r>
            <w:r w:rsidR="00C00FC3">
              <w:rPr>
                <w:noProof/>
                <w:webHidden/>
              </w:rPr>
              <w:t>23</w:t>
            </w:r>
            <w:r w:rsidR="002A5348">
              <w:rPr>
                <w:noProof/>
                <w:webHidden/>
              </w:rPr>
              <w:fldChar w:fldCharType="end"/>
            </w:r>
          </w:hyperlink>
        </w:p>
        <w:p w14:paraId="3A846A7F" w14:textId="77777777" w:rsidR="001D6C19" w:rsidRPr="005B4803" w:rsidRDefault="00CA1922" w:rsidP="001D6C19">
          <w:pPr>
            <w:rPr>
              <w:rFonts w:cs="Times New Roman"/>
              <w:sz w:val="26"/>
              <w:szCs w:val="26"/>
            </w:rPr>
          </w:pPr>
          <w:r w:rsidRPr="005B4803">
            <w:rPr>
              <w:rFonts w:cs="Times New Roman"/>
              <w:b/>
              <w:bCs/>
              <w:caps/>
              <w:noProof/>
              <w:sz w:val="26"/>
              <w:szCs w:val="26"/>
            </w:rPr>
            <w:fldChar w:fldCharType="end"/>
          </w:r>
        </w:p>
      </w:sdtContent>
    </w:sdt>
    <w:p w14:paraId="04F65BBD" w14:textId="77777777" w:rsidR="001D6C19" w:rsidRPr="005B4803" w:rsidRDefault="001D6C19" w:rsidP="001D6C19">
      <w:pPr>
        <w:pStyle w:val="Heading1"/>
        <w:numPr>
          <w:ilvl w:val="0"/>
          <w:numId w:val="2"/>
        </w:numPr>
        <w:rPr>
          <w:sz w:val="26"/>
          <w:szCs w:val="26"/>
        </w:rPr>
      </w:pPr>
      <w:bookmarkStart w:id="3" w:name="_Toc98418991"/>
      <w:r w:rsidRPr="005B4803">
        <w:rPr>
          <w:sz w:val="26"/>
          <w:szCs w:val="26"/>
        </w:rPr>
        <w:lastRenderedPageBreak/>
        <w:t>GIỚI THIỆU</w:t>
      </w:r>
      <w:bookmarkEnd w:id="2"/>
      <w:bookmarkEnd w:id="1"/>
      <w:bookmarkEnd w:id="0"/>
      <w:bookmarkEnd w:id="3"/>
    </w:p>
    <w:p w14:paraId="7A2A0DB7" w14:textId="77777777" w:rsidR="001D6C19" w:rsidRPr="005B4803" w:rsidRDefault="001D6C19" w:rsidP="001D6C19">
      <w:pPr>
        <w:pStyle w:val="Heading2"/>
      </w:pPr>
      <w:bookmarkStart w:id="4" w:name="_Toc533753887"/>
      <w:bookmarkStart w:id="5" w:name="_Toc342921033"/>
      <w:bookmarkStart w:id="6" w:name="_Toc342915868"/>
      <w:bookmarkStart w:id="7" w:name="_Toc98418992"/>
      <w:r w:rsidRPr="005B4803">
        <w:t xml:space="preserve">Mục đích và </w:t>
      </w:r>
      <w:r w:rsidR="00182328">
        <w:t>đối tượng sử dụng</w:t>
      </w:r>
      <w:r w:rsidRPr="005B4803">
        <w:t>:</w:t>
      </w:r>
      <w:bookmarkEnd w:id="4"/>
      <w:bookmarkEnd w:id="5"/>
      <w:bookmarkEnd w:id="6"/>
      <w:bookmarkEnd w:id="7"/>
    </w:p>
    <w:p w14:paraId="3A5D1E31" w14:textId="77777777" w:rsidR="001D6C19" w:rsidRPr="005B4803" w:rsidRDefault="00461EC9" w:rsidP="00461EC9">
      <w:pPr>
        <w:spacing w:before="40" w:after="40" w:line="245" w:lineRule="auto"/>
        <w:ind w:left="720"/>
        <w:jc w:val="both"/>
        <w:rPr>
          <w:rFonts w:cs="Times New Roman"/>
          <w:sz w:val="26"/>
          <w:szCs w:val="26"/>
        </w:rPr>
      </w:pPr>
      <w:r w:rsidRPr="00461EC9">
        <w:rPr>
          <w:rFonts w:cs="Times New Roman"/>
          <w:sz w:val="26"/>
          <w:szCs w:val="26"/>
        </w:rPr>
        <w:t xml:space="preserve">Tài liệu này được xây dựng nhằm hướng dẫn cho người dùng có vai trò phân </w:t>
      </w:r>
      <w:r w:rsidR="000A2BBC">
        <w:rPr>
          <w:rFonts w:cs="Times New Roman"/>
          <w:sz w:val="26"/>
          <w:szCs w:val="26"/>
        </w:rPr>
        <w:t>L</w:t>
      </w:r>
      <w:r w:rsidR="006E7F1E">
        <w:rPr>
          <w:rFonts w:cs="Times New Roman"/>
          <w:sz w:val="26"/>
          <w:szCs w:val="26"/>
        </w:rPr>
        <w:t>ãnh đạo Văn phòng Chính phủ</w:t>
      </w:r>
      <w:r w:rsidR="000A2BBC">
        <w:rPr>
          <w:rFonts w:cs="Times New Roman"/>
          <w:sz w:val="26"/>
          <w:szCs w:val="26"/>
        </w:rPr>
        <w:t>, T</w:t>
      </w:r>
      <w:r w:rsidR="00367298">
        <w:rPr>
          <w:rFonts w:cs="Times New Roman"/>
          <w:sz w:val="26"/>
          <w:szCs w:val="26"/>
        </w:rPr>
        <w:t>hư ký, trợ</w:t>
      </w:r>
      <w:r w:rsidR="000A2BBC">
        <w:rPr>
          <w:rFonts w:cs="Times New Roman"/>
          <w:sz w:val="26"/>
          <w:szCs w:val="26"/>
        </w:rPr>
        <w:t xml:space="preserve"> lý của Lãnh đạo </w:t>
      </w:r>
      <w:r w:rsidR="00062AB2">
        <w:rPr>
          <w:rFonts w:cs="Times New Roman"/>
          <w:sz w:val="26"/>
          <w:szCs w:val="26"/>
        </w:rPr>
        <w:t>VPCP</w:t>
      </w:r>
      <w:r w:rsidR="006E7F1E">
        <w:rPr>
          <w:rFonts w:cs="Times New Roman"/>
          <w:sz w:val="26"/>
          <w:szCs w:val="26"/>
        </w:rPr>
        <w:t xml:space="preserve"> </w:t>
      </w:r>
      <w:r w:rsidRPr="00461EC9">
        <w:rPr>
          <w:rFonts w:cs="Times New Roman"/>
          <w:sz w:val="26"/>
          <w:szCs w:val="26"/>
        </w:rPr>
        <w:t xml:space="preserve">sử dụng Hệ thống Quản lý cơ sở dữ liệu theo dõi về thực hiện nhiệm vụ do Chính phủ, Thủ tướng Chính phủ giao (sau đây gọi là </w:t>
      </w:r>
      <w:r w:rsidR="005A441E">
        <w:rPr>
          <w:rFonts w:cs="Times New Roman"/>
          <w:sz w:val="26"/>
          <w:szCs w:val="26"/>
        </w:rPr>
        <w:t>Hệ thống quản lý CSDL theo dõi)</w:t>
      </w:r>
      <w:r w:rsidR="00964277">
        <w:rPr>
          <w:rFonts w:cs="Times New Roman"/>
          <w:sz w:val="26"/>
          <w:szCs w:val="26"/>
        </w:rPr>
        <w:t>.</w:t>
      </w:r>
    </w:p>
    <w:p w14:paraId="215C0941" w14:textId="77777777" w:rsidR="001D6C19" w:rsidRPr="005B4803" w:rsidRDefault="00182328" w:rsidP="001D6C19">
      <w:pPr>
        <w:pStyle w:val="Heading2"/>
      </w:pPr>
      <w:bookmarkStart w:id="8" w:name="_Toc98418993"/>
      <w:bookmarkStart w:id="9" w:name="_Toc533753888"/>
      <w:bookmarkStart w:id="10" w:name="_Toc342921034"/>
      <w:bookmarkStart w:id="11" w:name="_Toc342915869"/>
      <w:r>
        <w:t>Đối tượng sử dụng</w:t>
      </w:r>
      <w:bookmarkEnd w:id="8"/>
    </w:p>
    <w:p w14:paraId="62DBD914" w14:textId="77777777" w:rsidR="00C911C7" w:rsidRDefault="001D6C19" w:rsidP="00461EC9">
      <w:pPr>
        <w:spacing w:before="40" w:after="40" w:line="245" w:lineRule="auto"/>
        <w:ind w:left="720"/>
        <w:jc w:val="both"/>
        <w:rPr>
          <w:rFonts w:cs="Times New Roman"/>
          <w:sz w:val="26"/>
          <w:szCs w:val="26"/>
        </w:rPr>
      </w:pPr>
      <w:r w:rsidRPr="005B4803">
        <w:rPr>
          <w:rFonts w:cs="Times New Roman"/>
          <w:sz w:val="26"/>
          <w:szCs w:val="26"/>
        </w:rPr>
        <w:t xml:space="preserve">Tài liệu này </w:t>
      </w:r>
      <w:r w:rsidR="00C911C7">
        <w:rPr>
          <w:rFonts w:cs="Times New Roman"/>
          <w:sz w:val="26"/>
          <w:szCs w:val="26"/>
        </w:rPr>
        <w:t xml:space="preserve">sử dụng cho các người dùng có vai trò là Lãnh đạo Chính phủ, Lãnh đạo Văn phòng Chính phủ thực sử dụng </w:t>
      </w:r>
      <w:r w:rsidR="00DA0781" w:rsidRPr="00461EC9">
        <w:rPr>
          <w:rFonts w:cs="Times New Roman"/>
          <w:sz w:val="26"/>
          <w:szCs w:val="26"/>
        </w:rPr>
        <w:t>Hệ thống quản lý CSDL theo dõi</w:t>
      </w:r>
      <w:r w:rsidRPr="005B4803">
        <w:rPr>
          <w:rFonts w:cs="Times New Roman"/>
          <w:sz w:val="26"/>
          <w:szCs w:val="26"/>
        </w:rPr>
        <w:t xml:space="preserve"> </w:t>
      </w:r>
      <w:r w:rsidR="00C911C7">
        <w:rPr>
          <w:rFonts w:cs="Times New Roman"/>
          <w:sz w:val="26"/>
          <w:szCs w:val="26"/>
        </w:rPr>
        <w:t>để thực hiện:</w:t>
      </w:r>
    </w:p>
    <w:p w14:paraId="2723C5A2" w14:textId="77777777" w:rsidR="001D6C19" w:rsidRDefault="00601171" w:rsidP="00461EC9">
      <w:pPr>
        <w:spacing w:before="40" w:after="40" w:line="245" w:lineRule="auto"/>
        <w:ind w:left="720"/>
        <w:jc w:val="both"/>
        <w:rPr>
          <w:rFonts w:cs="Times New Roman"/>
          <w:sz w:val="26"/>
          <w:szCs w:val="26"/>
        </w:rPr>
      </w:pPr>
      <w:r>
        <w:rPr>
          <w:rFonts w:cs="Times New Roman"/>
          <w:sz w:val="26"/>
          <w:szCs w:val="26"/>
        </w:rPr>
        <w:t xml:space="preserve">- </w:t>
      </w:r>
      <w:r w:rsidR="00C911C7">
        <w:rPr>
          <w:rFonts w:cs="Times New Roman"/>
          <w:sz w:val="26"/>
          <w:szCs w:val="26"/>
        </w:rPr>
        <w:t>Thống kê báo cáo tình hình thực hiện nhiệm vụ của các Bộ, cơ quan, địa phương</w:t>
      </w:r>
      <w:r w:rsidR="0084565D">
        <w:rPr>
          <w:rFonts w:cs="Times New Roman"/>
          <w:sz w:val="26"/>
          <w:szCs w:val="26"/>
        </w:rPr>
        <w:t>.</w:t>
      </w:r>
    </w:p>
    <w:p w14:paraId="2261AAE0" w14:textId="77777777" w:rsidR="00C911C7" w:rsidRDefault="00C911C7" w:rsidP="00461EC9">
      <w:pPr>
        <w:spacing w:before="40" w:after="40" w:line="245" w:lineRule="auto"/>
        <w:ind w:left="720"/>
        <w:jc w:val="both"/>
        <w:rPr>
          <w:rFonts w:cs="Times New Roman"/>
          <w:sz w:val="26"/>
          <w:szCs w:val="26"/>
        </w:rPr>
      </w:pPr>
      <w:r>
        <w:rPr>
          <w:rFonts w:cs="Times New Roman"/>
          <w:sz w:val="26"/>
          <w:szCs w:val="26"/>
        </w:rPr>
        <w:t>-  Cho ý kiến chỉ đạo Bộ, cơ quan, địa phương trong quá trình thực hiện nhiệm vụ có vướng mắc.</w:t>
      </w:r>
    </w:p>
    <w:p w14:paraId="17E510BE" w14:textId="77777777" w:rsidR="002044D0" w:rsidRPr="005B4803" w:rsidRDefault="002044D0" w:rsidP="00461EC9">
      <w:pPr>
        <w:spacing w:before="40" w:after="40" w:line="245" w:lineRule="auto"/>
        <w:ind w:left="720"/>
        <w:jc w:val="both"/>
        <w:rPr>
          <w:rFonts w:cs="Times New Roman"/>
          <w:sz w:val="26"/>
          <w:szCs w:val="26"/>
        </w:rPr>
      </w:pPr>
      <w:r>
        <w:rPr>
          <w:rFonts w:cs="Times New Roman"/>
          <w:sz w:val="26"/>
          <w:szCs w:val="26"/>
        </w:rPr>
        <w:t>-  Kết xuất</w:t>
      </w:r>
      <w:r w:rsidR="00997B05">
        <w:rPr>
          <w:rFonts w:cs="Times New Roman"/>
          <w:sz w:val="26"/>
          <w:szCs w:val="26"/>
        </w:rPr>
        <w:t xml:space="preserve"> báo cáo thống kê văn bản chỉ đạo điều hành, nhiệm vụ giao Bộ, cơ quan, địa phương.</w:t>
      </w:r>
    </w:p>
    <w:p w14:paraId="49C019CC" w14:textId="77777777" w:rsidR="001D6C19" w:rsidRPr="005B4803" w:rsidRDefault="001D6C19" w:rsidP="001D6C19">
      <w:pPr>
        <w:pStyle w:val="Heading2"/>
      </w:pPr>
      <w:bookmarkStart w:id="12" w:name="_Toc98418994"/>
      <w:bookmarkEnd w:id="9"/>
      <w:bookmarkEnd w:id="10"/>
      <w:bookmarkEnd w:id="11"/>
      <w:r w:rsidRPr="005B4803">
        <w:t>Các thuật ngữ và từ viết tắt</w:t>
      </w:r>
      <w:bookmarkEnd w:id="12"/>
    </w:p>
    <w:tbl>
      <w:tblPr>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593"/>
        <w:gridCol w:w="4644"/>
        <w:gridCol w:w="2410"/>
      </w:tblGrid>
      <w:tr w:rsidR="001D6C19" w:rsidRPr="005B4803" w14:paraId="0451E47B" w14:textId="77777777" w:rsidTr="008B7A6E">
        <w:trPr>
          <w:tblHeader/>
          <w:jc w:val="center"/>
        </w:trPr>
        <w:tc>
          <w:tcPr>
            <w:tcW w:w="1593" w:type="dxa"/>
            <w:shd w:val="pct5" w:color="auto" w:fill="FFFFFF"/>
          </w:tcPr>
          <w:p w14:paraId="69AA799A" w14:textId="77777777" w:rsidR="001D6C19" w:rsidRPr="005B4803" w:rsidRDefault="001D6C19" w:rsidP="008B7A6E">
            <w:pPr>
              <w:pStyle w:val="Bang"/>
              <w:spacing w:before="40" w:after="40" w:line="312" w:lineRule="auto"/>
              <w:jc w:val="both"/>
              <w:rPr>
                <w:rFonts w:cs="Times New Roman"/>
                <w:b/>
                <w:color w:val="000000"/>
                <w:sz w:val="26"/>
                <w:szCs w:val="26"/>
              </w:rPr>
            </w:pPr>
            <w:r w:rsidRPr="005B4803">
              <w:rPr>
                <w:rFonts w:cs="Times New Roman"/>
                <w:b/>
                <w:color w:val="000000"/>
                <w:sz w:val="26"/>
                <w:szCs w:val="26"/>
              </w:rPr>
              <w:t>Thuật ngữ</w:t>
            </w:r>
          </w:p>
        </w:tc>
        <w:tc>
          <w:tcPr>
            <w:tcW w:w="4644" w:type="dxa"/>
            <w:shd w:val="pct5" w:color="auto" w:fill="FFFFFF"/>
          </w:tcPr>
          <w:p w14:paraId="4C08089F" w14:textId="77777777" w:rsidR="001D6C19" w:rsidRPr="005B4803" w:rsidRDefault="001D6C19" w:rsidP="008B7A6E">
            <w:pPr>
              <w:pStyle w:val="Bang"/>
              <w:spacing w:before="40" w:after="40" w:line="312" w:lineRule="auto"/>
              <w:jc w:val="both"/>
              <w:rPr>
                <w:rFonts w:cs="Times New Roman"/>
                <w:b/>
                <w:color w:val="000000"/>
                <w:sz w:val="26"/>
                <w:szCs w:val="26"/>
              </w:rPr>
            </w:pPr>
            <w:r w:rsidRPr="005B4803">
              <w:rPr>
                <w:rFonts w:cs="Times New Roman"/>
                <w:b/>
                <w:color w:val="000000"/>
                <w:sz w:val="26"/>
                <w:szCs w:val="26"/>
              </w:rPr>
              <w:t>Định nghĩa</w:t>
            </w:r>
          </w:p>
        </w:tc>
        <w:tc>
          <w:tcPr>
            <w:tcW w:w="2410" w:type="dxa"/>
            <w:shd w:val="pct5" w:color="auto" w:fill="FFFFFF"/>
          </w:tcPr>
          <w:p w14:paraId="6B3FA961" w14:textId="77777777" w:rsidR="001D6C19" w:rsidRPr="005B4803" w:rsidRDefault="001D6C19" w:rsidP="008B7A6E">
            <w:pPr>
              <w:pStyle w:val="Bang"/>
              <w:spacing w:before="40" w:after="40" w:line="312" w:lineRule="auto"/>
              <w:jc w:val="both"/>
              <w:rPr>
                <w:rFonts w:cs="Times New Roman"/>
                <w:b/>
                <w:color w:val="000000"/>
                <w:sz w:val="26"/>
                <w:szCs w:val="26"/>
              </w:rPr>
            </w:pPr>
            <w:r w:rsidRPr="005B4803">
              <w:rPr>
                <w:rFonts w:cs="Times New Roman"/>
                <w:b/>
                <w:color w:val="000000"/>
                <w:sz w:val="26"/>
                <w:szCs w:val="26"/>
              </w:rPr>
              <w:t>Ghi chú</w:t>
            </w:r>
          </w:p>
        </w:tc>
      </w:tr>
      <w:tr w:rsidR="001D6C19" w:rsidRPr="005B4803" w14:paraId="51D02C48" w14:textId="77777777" w:rsidTr="008B7A6E">
        <w:trPr>
          <w:jc w:val="center"/>
        </w:trPr>
        <w:tc>
          <w:tcPr>
            <w:tcW w:w="1593" w:type="dxa"/>
          </w:tcPr>
          <w:p w14:paraId="54B6E812"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CP</w:t>
            </w:r>
          </w:p>
        </w:tc>
        <w:tc>
          <w:tcPr>
            <w:tcW w:w="4644" w:type="dxa"/>
          </w:tcPr>
          <w:p w14:paraId="07F1ECE2"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Chính Phủ</w:t>
            </w:r>
          </w:p>
        </w:tc>
        <w:tc>
          <w:tcPr>
            <w:tcW w:w="2410" w:type="dxa"/>
          </w:tcPr>
          <w:p w14:paraId="6719549E"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48E6083A" w14:textId="77777777" w:rsidTr="008B7A6E">
        <w:trPr>
          <w:jc w:val="center"/>
        </w:trPr>
        <w:tc>
          <w:tcPr>
            <w:tcW w:w="1593" w:type="dxa"/>
          </w:tcPr>
          <w:p w14:paraId="3A3F9BCD"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VPCP</w:t>
            </w:r>
          </w:p>
        </w:tc>
        <w:tc>
          <w:tcPr>
            <w:tcW w:w="4644" w:type="dxa"/>
          </w:tcPr>
          <w:p w14:paraId="3548D28D"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Văn Phòng Chính Phủ</w:t>
            </w:r>
          </w:p>
        </w:tc>
        <w:tc>
          <w:tcPr>
            <w:tcW w:w="2410" w:type="dxa"/>
          </w:tcPr>
          <w:p w14:paraId="45C24536"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2E9A2AA2" w14:textId="77777777" w:rsidTr="008B7A6E">
        <w:trPr>
          <w:jc w:val="center"/>
        </w:trPr>
        <w:tc>
          <w:tcPr>
            <w:tcW w:w="1593" w:type="dxa"/>
          </w:tcPr>
          <w:p w14:paraId="3BD66A38" w14:textId="77777777" w:rsidR="001D6C19" w:rsidRPr="005B4803" w:rsidRDefault="001D6C19" w:rsidP="008B7A6E">
            <w:pPr>
              <w:spacing w:before="40" w:after="40" w:line="312" w:lineRule="auto"/>
              <w:rPr>
                <w:rFonts w:cs="Times New Roman"/>
                <w:color w:val="000000"/>
                <w:sz w:val="26"/>
                <w:szCs w:val="26"/>
              </w:rPr>
            </w:pPr>
            <w:r w:rsidRPr="005B4803">
              <w:rPr>
                <w:rFonts w:cs="Times New Roman"/>
                <w:color w:val="000000"/>
                <w:sz w:val="26"/>
                <w:szCs w:val="26"/>
              </w:rPr>
              <w:t>THTH</w:t>
            </w:r>
          </w:p>
        </w:tc>
        <w:tc>
          <w:tcPr>
            <w:tcW w:w="4644" w:type="dxa"/>
          </w:tcPr>
          <w:p w14:paraId="2BB5B552"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 xml:space="preserve">Tình hình thực hiện </w:t>
            </w:r>
          </w:p>
        </w:tc>
        <w:tc>
          <w:tcPr>
            <w:tcW w:w="2410" w:type="dxa"/>
          </w:tcPr>
          <w:p w14:paraId="74F9CF7F"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3268E62E" w14:textId="77777777" w:rsidTr="008B7A6E">
        <w:trPr>
          <w:jc w:val="center"/>
        </w:trPr>
        <w:tc>
          <w:tcPr>
            <w:tcW w:w="1593" w:type="dxa"/>
            <w:tcBorders>
              <w:top w:val="dotted" w:sz="4" w:space="0" w:color="auto"/>
              <w:left w:val="dotted" w:sz="4" w:space="0" w:color="auto"/>
              <w:bottom w:val="dotted" w:sz="4" w:space="0" w:color="auto"/>
              <w:right w:val="dotted" w:sz="4" w:space="0" w:color="auto"/>
            </w:tcBorders>
          </w:tcPr>
          <w:p w14:paraId="6B62471D" w14:textId="77777777" w:rsidR="001D6C19" w:rsidRPr="005B4803" w:rsidRDefault="001D6C19" w:rsidP="008B7A6E">
            <w:pPr>
              <w:spacing w:before="40" w:after="40" w:line="312" w:lineRule="auto"/>
              <w:rPr>
                <w:rFonts w:cs="Times New Roman"/>
                <w:color w:val="000000"/>
                <w:sz w:val="26"/>
                <w:szCs w:val="26"/>
              </w:rPr>
            </w:pPr>
            <w:r w:rsidRPr="005B4803">
              <w:rPr>
                <w:rFonts w:cs="Times New Roman"/>
                <w:color w:val="000000"/>
                <w:sz w:val="26"/>
                <w:szCs w:val="26"/>
              </w:rPr>
              <w:t>TDNV</w:t>
            </w:r>
          </w:p>
        </w:tc>
        <w:tc>
          <w:tcPr>
            <w:tcW w:w="4644" w:type="dxa"/>
            <w:tcBorders>
              <w:top w:val="dotted" w:sz="4" w:space="0" w:color="auto"/>
              <w:left w:val="dotted" w:sz="4" w:space="0" w:color="auto"/>
              <w:bottom w:val="dotted" w:sz="4" w:space="0" w:color="auto"/>
              <w:right w:val="dotted" w:sz="4" w:space="0" w:color="auto"/>
            </w:tcBorders>
          </w:tcPr>
          <w:p w14:paraId="344F2191"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Theo dõi nhiệm vụ</w:t>
            </w:r>
          </w:p>
        </w:tc>
        <w:tc>
          <w:tcPr>
            <w:tcW w:w="2410" w:type="dxa"/>
            <w:tcBorders>
              <w:top w:val="dotted" w:sz="4" w:space="0" w:color="auto"/>
              <w:left w:val="dotted" w:sz="4" w:space="0" w:color="auto"/>
              <w:bottom w:val="dotted" w:sz="4" w:space="0" w:color="auto"/>
              <w:right w:val="dotted" w:sz="4" w:space="0" w:color="auto"/>
            </w:tcBorders>
          </w:tcPr>
          <w:p w14:paraId="5AC77F3B"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613AD709" w14:textId="77777777" w:rsidTr="008B7A6E">
        <w:trPr>
          <w:jc w:val="center"/>
        </w:trPr>
        <w:tc>
          <w:tcPr>
            <w:tcW w:w="1593" w:type="dxa"/>
            <w:tcBorders>
              <w:top w:val="dotted" w:sz="4" w:space="0" w:color="auto"/>
              <w:left w:val="dotted" w:sz="4" w:space="0" w:color="auto"/>
              <w:bottom w:val="dotted" w:sz="4" w:space="0" w:color="auto"/>
              <w:right w:val="dotted" w:sz="4" w:space="0" w:color="auto"/>
            </w:tcBorders>
          </w:tcPr>
          <w:p w14:paraId="7D535430" w14:textId="77777777" w:rsidR="001D6C19" w:rsidRPr="005B4803" w:rsidRDefault="001D6C19" w:rsidP="008B7A6E">
            <w:pPr>
              <w:spacing w:before="40" w:after="40" w:line="312" w:lineRule="auto"/>
              <w:rPr>
                <w:rFonts w:cs="Times New Roman"/>
                <w:color w:val="000000"/>
                <w:sz w:val="26"/>
                <w:szCs w:val="26"/>
              </w:rPr>
            </w:pPr>
            <w:r w:rsidRPr="005B4803">
              <w:rPr>
                <w:rFonts w:cs="Times New Roman"/>
                <w:color w:val="000000"/>
                <w:sz w:val="26"/>
                <w:szCs w:val="26"/>
              </w:rPr>
              <w:t>BC</w:t>
            </w:r>
          </w:p>
        </w:tc>
        <w:tc>
          <w:tcPr>
            <w:tcW w:w="4644" w:type="dxa"/>
            <w:tcBorders>
              <w:top w:val="dotted" w:sz="4" w:space="0" w:color="auto"/>
              <w:left w:val="dotted" w:sz="4" w:space="0" w:color="auto"/>
              <w:bottom w:val="dotted" w:sz="4" w:space="0" w:color="auto"/>
              <w:right w:val="dotted" w:sz="4" w:space="0" w:color="auto"/>
            </w:tcBorders>
          </w:tcPr>
          <w:p w14:paraId="00D1C1B5"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Báo cáo</w:t>
            </w:r>
          </w:p>
        </w:tc>
        <w:tc>
          <w:tcPr>
            <w:tcW w:w="2410" w:type="dxa"/>
            <w:tcBorders>
              <w:top w:val="dotted" w:sz="4" w:space="0" w:color="auto"/>
              <w:left w:val="dotted" w:sz="4" w:space="0" w:color="auto"/>
              <w:bottom w:val="dotted" w:sz="4" w:space="0" w:color="auto"/>
              <w:right w:val="dotted" w:sz="4" w:space="0" w:color="auto"/>
            </w:tcBorders>
          </w:tcPr>
          <w:p w14:paraId="0A00F16F" w14:textId="77777777" w:rsidR="001D6C19" w:rsidRPr="005B4803" w:rsidRDefault="001D6C19" w:rsidP="008B7A6E">
            <w:pPr>
              <w:spacing w:before="40" w:after="40" w:line="312" w:lineRule="auto"/>
              <w:jc w:val="both"/>
              <w:rPr>
                <w:rFonts w:cs="Times New Roman"/>
                <w:color w:val="000000"/>
                <w:sz w:val="26"/>
                <w:szCs w:val="26"/>
              </w:rPr>
            </w:pPr>
          </w:p>
        </w:tc>
      </w:tr>
    </w:tbl>
    <w:p w14:paraId="295863F4" w14:textId="77777777" w:rsidR="001D6C19" w:rsidRPr="005B4803" w:rsidRDefault="001D6C19" w:rsidP="001D6C19">
      <w:pPr>
        <w:pStyle w:val="Heading1"/>
        <w:numPr>
          <w:ilvl w:val="0"/>
          <w:numId w:val="2"/>
        </w:numPr>
        <w:spacing w:before="0" w:after="0"/>
        <w:rPr>
          <w:caps w:val="0"/>
          <w:sz w:val="26"/>
          <w:szCs w:val="26"/>
        </w:rPr>
      </w:pPr>
      <w:bookmarkStart w:id="13" w:name="_Toc469986357"/>
      <w:bookmarkStart w:id="14" w:name="_Toc98418995"/>
      <w:r w:rsidRPr="005B4803">
        <w:rPr>
          <w:caps w:val="0"/>
          <w:sz w:val="26"/>
          <w:szCs w:val="26"/>
        </w:rPr>
        <w:lastRenderedPageBreak/>
        <w:t>GIỚI THIỆU CÁC CHỨC NĂNG</w:t>
      </w:r>
      <w:bookmarkEnd w:id="13"/>
      <w:bookmarkEnd w:id="14"/>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1873"/>
        <w:gridCol w:w="4315"/>
        <w:gridCol w:w="2313"/>
      </w:tblGrid>
      <w:tr w:rsidR="001D6C19" w:rsidRPr="005B4803" w14:paraId="24426FD7" w14:textId="77777777" w:rsidTr="002F5B5F">
        <w:trPr>
          <w:tblHeader/>
        </w:trPr>
        <w:tc>
          <w:tcPr>
            <w:tcW w:w="708" w:type="dxa"/>
            <w:shd w:val="clear" w:color="auto" w:fill="FFCC99"/>
            <w:vAlign w:val="center"/>
          </w:tcPr>
          <w:p w14:paraId="3EFF442F" w14:textId="77777777" w:rsidR="001D6C19" w:rsidRPr="005B4803" w:rsidRDefault="001D6C19" w:rsidP="008B7A6E">
            <w:pPr>
              <w:spacing w:before="40" w:after="40" w:line="240" w:lineRule="auto"/>
              <w:jc w:val="center"/>
              <w:rPr>
                <w:rFonts w:cs="Times New Roman"/>
                <w:b/>
                <w:sz w:val="26"/>
                <w:szCs w:val="26"/>
              </w:rPr>
            </w:pPr>
            <w:r w:rsidRPr="005B4803">
              <w:rPr>
                <w:rFonts w:cs="Times New Roman"/>
                <w:b/>
                <w:sz w:val="26"/>
                <w:szCs w:val="26"/>
              </w:rPr>
              <w:t>STT</w:t>
            </w:r>
          </w:p>
        </w:tc>
        <w:tc>
          <w:tcPr>
            <w:tcW w:w="1873" w:type="dxa"/>
            <w:shd w:val="clear" w:color="auto" w:fill="FFCC99"/>
            <w:vAlign w:val="center"/>
          </w:tcPr>
          <w:p w14:paraId="61E78FEC" w14:textId="77777777" w:rsidR="001D6C19" w:rsidRPr="005B4803" w:rsidRDefault="001D6C19" w:rsidP="008B7A6E">
            <w:pPr>
              <w:spacing w:before="40" w:after="40" w:line="240" w:lineRule="auto"/>
              <w:jc w:val="center"/>
              <w:rPr>
                <w:rFonts w:cs="Times New Roman"/>
                <w:b/>
                <w:sz w:val="26"/>
                <w:szCs w:val="26"/>
              </w:rPr>
            </w:pPr>
            <w:r w:rsidRPr="005B4803">
              <w:rPr>
                <w:rFonts w:cs="Times New Roman"/>
                <w:b/>
                <w:sz w:val="26"/>
                <w:szCs w:val="26"/>
              </w:rPr>
              <w:t>Chức năng</w:t>
            </w:r>
          </w:p>
        </w:tc>
        <w:tc>
          <w:tcPr>
            <w:tcW w:w="4315" w:type="dxa"/>
            <w:shd w:val="clear" w:color="auto" w:fill="FFCC99"/>
            <w:vAlign w:val="center"/>
          </w:tcPr>
          <w:p w14:paraId="0B892A34" w14:textId="77777777" w:rsidR="001D6C19" w:rsidRPr="005B4803" w:rsidRDefault="001D6C19" w:rsidP="008B7A6E">
            <w:pPr>
              <w:spacing w:before="40" w:after="40" w:line="240" w:lineRule="auto"/>
              <w:jc w:val="center"/>
              <w:rPr>
                <w:rFonts w:cs="Times New Roman"/>
                <w:b/>
                <w:sz w:val="26"/>
                <w:szCs w:val="26"/>
              </w:rPr>
            </w:pPr>
            <w:r w:rsidRPr="005B4803">
              <w:rPr>
                <w:rFonts w:cs="Times New Roman"/>
                <w:b/>
                <w:sz w:val="26"/>
                <w:szCs w:val="26"/>
              </w:rPr>
              <w:t>Mô tả</w:t>
            </w:r>
          </w:p>
        </w:tc>
        <w:tc>
          <w:tcPr>
            <w:tcW w:w="2313" w:type="dxa"/>
            <w:shd w:val="clear" w:color="auto" w:fill="FFCC99"/>
          </w:tcPr>
          <w:p w14:paraId="2824BBB9" w14:textId="77777777" w:rsidR="001D6C19" w:rsidRPr="005B4803" w:rsidRDefault="001D6C19" w:rsidP="008B7A6E">
            <w:pPr>
              <w:widowControl w:val="0"/>
              <w:spacing w:before="40" w:after="40" w:line="240" w:lineRule="auto"/>
              <w:jc w:val="center"/>
              <w:rPr>
                <w:rFonts w:cs="Times New Roman"/>
                <w:b/>
                <w:sz w:val="26"/>
                <w:szCs w:val="26"/>
              </w:rPr>
            </w:pPr>
            <w:r w:rsidRPr="005B4803">
              <w:rPr>
                <w:rFonts w:cs="Times New Roman"/>
                <w:b/>
                <w:sz w:val="26"/>
                <w:szCs w:val="26"/>
              </w:rPr>
              <w:t>Đối tượng sử dụng</w:t>
            </w:r>
          </w:p>
        </w:tc>
      </w:tr>
      <w:tr w:rsidR="006755B5" w:rsidRPr="005B4803" w14:paraId="7D8887B7" w14:textId="77777777" w:rsidTr="002F5B5F">
        <w:tc>
          <w:tcPr>
            <w:tcW w:w="708" w:type="dxa"/>
          </w:tcPr>
          <w:p w14:paraId="23C95776" w14:textId="77777777" w:rsidR="006755B5" w:rsidRPr="005B4803" w:rsidRDefault="006755B5" w:rsidP="006755B5">
            <w:pPr>
              <w:spacing w:before="40" w:after="40" w:line="240" w:lineRule="auto"/>
              <w:jc w:val="center"/>
              <w:rPr>
                <w:rFonts w:cs="Times New Roman"/>
                <w:sz w:val="26"/>
                <w:szCs w:val="26"/>
              </w:rPr>
            </w:pPr>
            <w:r w:rsidRPr="005B4803">
              <w:rPr>
                <w:rFonts w:cs="Times New Roman"/>
                <w:sz w:val="26"/>
                <w:szCs w:val="26"/>
              </w:rPr>
              <w:t>1</w:t>
            </w:r>
          </w:p>
        </w:tc>
        <w:tc>
          <w:tcPr>
            <w:tcW w:w="1873" w:type="dxa"/>
          </w:tcPr>
          <w:p w14:paraId="7E2D00DC" w14:textId="77777777" w:rsidR="006755B5" w:rsidRPr="005B4803" w:rsidRDefault="006755B5" w:rsidP="004510AB">
            <w:pPr>
              <w:spacing w:before="40" w:after="40" w:line="312" w:lineRule="auto"/>
              <w:jc w:val="both"/>
              <w:rPr>
                <w:rFonts w:cs="Times New Roman"/>
                <w:sz w:val="26"/>
                <w:szCs w:val="26"/>
              </w:rPr>
            </w:pPr>
            <w:r w:rsidRPr="005B4803">
              <w:rPr>
                <w:rFonts w:cs="Times New Roman"/>
                <w:sz w:val="26"/>
                <w:szCs w:val="26"/>
              </w:rPr>
              <w:t xml:space="preserve">Dashboard </w:t>
            </w:r>
          </w:p>
        </w:tc>
        <w:tc>
          <w:tcPr>
            <w:tcW w:w="4315" w:type="dxa"/>
          </w:tcPr>
          <w:p w14:paraId="1F870491" w14:textId="77777777" w:rsidR="006755B5" w:rsidRPr="005B4803" w:rsidRDefault="006755B5" w:rsidP="004510AB">
            <w:pPr>
              <w:pStyle w:val="BodyText"/>
              <w:spacing w:line="276" w:lineRule="auto"/>
              <w:jc w:val="left"/>
              <w:rPr>
                <w:rFonts w:cs="Times New Roman"/>
                <w:sz w:val="26"/>
                <w:szCs w:val="26"/>
                <w:lang w:eastAsia="ar-SA"/>
              </w:rPr>
            </w:pPr>
            <w:r w:rsidRPr="005B4803">
              <w:rPr>
                <w:rFonts w:cs="Times New Roman"/>
                <w:sz w:val="26"/>
                <w:szCs w:val="26"/>
                <w:lang w:eastAsia="ar-SA"/>
              </w:rPr>
              <w:t xml:space="preserve">Chức năng này thống kê số lượng nhiệm vụ giao, theo dõi và VBPH của tất cả các đơn vị  </w:t>
            </w:r>
          </w:p>
        </w:tc>
        <w:tc>
          <w:tcPr>
            <w:tcW w:w="2313" w:type="dxa"/>
          </w:tcPr>
          <w:p w14:paraId="19C6DFE8" w14:textId="77777777" w:rsidR="006755B5" w:rsidRPr="005B4803" w:rsidRDefault="00A4362A" w:rsidP="00A4362A">
            <w:pPr>
              <w:widowControl w:val="0"/>
              <w:spacing w:before="40" w:after="40" w:line="312" w:lineRule="auto"/>
              <w:rPr>
                <w:rFonts w:cs="Times New Roman"/>
                <w:sz w:val="26"/>
                <w:szCs w:val="26"/>
              </w:rPr>
            </w:pPr>
            <w:r>
              <w:rPr>
                <w:rFonts w:cs="Times New Roman"/>
                <w:sz w:val="26"/>
                <w:szCs w:val="26"/>
              </w:rPr>
              <w:t>Lãnh đạo VPCP, Thư ký, trợ lý của Lãnh đạo VPCP</w:t>
            </w:r>
          </w:p>
        </w:tc>
      </w:tr>
      <w:tr w:rsidR="001D6C19" w:rsidRPr="005B4803" w14:paraId="5F660383" w14:textId="77777777" w:rsidTr="002F5B5F">
        <w:tc>
          <w:tcPr>
            <w:tcW w:w="708" w:type="dxa"/>
          </w:tcPr>
          <w:p w14:paraId="79CB7FC6" w14:textId="77777777" w:rsidR="001D6C19" w:rsidRPr="005B4803" w:rsidRDefault="006755B5" w:rsidP="006755B5">
            <w:pPr>
              <w:spacing w:before="40" w:after="40" w:line="240" w:lineRule="auto"/>
              <w:jc w:val="center"/>
              <w:rPr>
                <w:rFonts w:cs="Times New Roman"/>
                <w:sz w:val="26"/>
                <w:szCs w:val="26"/>
              </w:rPr>
            </w:pPr>
            <w:r w:rsidRPr="005B4803">
              <w:rPr>
                <w:rFonts w:cs="Times New Roman"/>
                <w:sz w:val="26"/>
                <w:szCs w:val="26"/>
              </w:rPr>
              <w:t>2</w:t>
            </w:r>
          </w:p>
        </w:tc>
        <w:tc>
          <w:tcPr>
            <w:tcW w:w="1873" w:type="dxa"/>
          </w:tcPr>
          <w:p w14:paraId="0EF1B85B" w14:textId="77777777" w:rsidR="001D6C19" w:rsidRPr="005B4803" w:rsidRDefault="00464CD3" w:rsidP="008B7A6E">
            <w:pPr>
              <w:spacing w:before="40" w:after="40" w:line="240" w:lineRule="auto"/>
              <w:rPr>
                <w:rFonts w:cs="Times New Roman"/>
                <w:sz w:val="26"/>
                <w:szCs w:val="26"/>
              </w:rPr>
            </w:pPr>
            <w:r>
              <w:rPr>
                <w:rFonts w:cs="Times New Roman"/>
                <w:sz w:val="26"/>
                <w:szCs w:val="26"/>
              </w:rPr>
              <w:t>Cho ý kiến chỉ đạo</w:t>
            </w:r>
          </w:p>
        </w:tc>
        <w:tc>
          <w:tcPr>
            <w:tcW w:w="4315" w:type="dxa"/>
          </w:tcPr>
          <w:p w14:paraId="6A3A4469" w14:textId="77777777" w:rsidR="001D6C19" w:rsidRPr="005B4803" w:rsidRDefault="001D6C19" w:rsidP="00E10B78">
            <w:pPr>
              <w:spacing w:before="40" w:after="40" w:line="240" w:lineRule="auto"/>
              <w:rPr>
                <w:rFonts w:cs="Times New Roman"/>
                <w:sz w:val="26"/>
                <w:szCs w:val="26"/>
              </w:rPr>
            </w:pPr>
            <w:r w:rsidRPr="005B4803">
              <w:rPr>
                <w:rFonts w:cs="Times New Roman"/>
                <w:sz w:val="26"/>
                <w:szCs w:val="26"/>
              </w:rPr>
              <w:t xml:space="preserve">Cho </w:t>
            </w:r>
            <w:r w:rsidR="00E10B78">
              <w:rPr>
                <w:rFonts w:cs="Times New Roman"/>
                <w:sz w:val="26"/>
                <w:szCs w:val="26"/>
              </w:rPr>
              <w:t xml:space="preserve">phép </w:t>
            </w:r>
            <w:r w:rsidR="002171AA">
              <w:rPr>
                <w:rFonts w:cs="Times New Roman"/>
                <w:sz w:val="26"/>
                <w:szCs w:val="26"/>
              </w:rPr>
              <w:t xml:space="preserve">Lãnh đạo VPCP, Thư ký, trợ lý của Lãnh đạo VPCP </w:t>
            </w:r>
            <w:r w:rsidR="00E10B78">
              <w:rPr>
                <w:rFonts w:cs="Times New Roman"/>
                <w:sz w:val="26"/>
                <w:szCs w:val="26"/>
              </w:rPr>
              <w:t>nhập ý kiến chỉ đạo nhiêm vụ</w:t>
            </w:r>
          </w:p>
        </w:tc>
        <w:tc>
          <w:tcPr>
            <w:tcW w:w="2313" w:type="dxa"/>
          </w:tcPr>
          <w:p w14:paraId="585F69AD" w14:textId="77777777" w:rsidR="001D6C19" w:rsidRPr="005B4803" w:rsidRDefault="00A4362A" w:rsidP="008B7A6E">
            <w:pPr>
              <w:widowControl w:val="0"/>
              <w:spacing w:before="40" w:after="40" w:line="240" w:lineRule="auto"/>
              <w:rPr>
                <w:rFonts w:cs="Times New Roman"/>
                <w:sz w:val="26"/>
                <w:szCs w:val="26"/>
              </w:rPr>
            </w:pPr>
            <w:r>
              <w:rPr>
                <w:rFonts w:cs="Times New Roman"/>
                <w:sz w:val="26"/>
                <w:szCs w:val="26"/>
              </w:rPr>
              <w:t>Lãnh đạo VPCP, Thư ký, trợ lý của Lãnh đạo VPCP</w:t>
            </w:r>
          </w:p>
        </w:tc>
      </w:tr>
      <w:tr w:rsidR="001D6C19" w:rsidRPr="005B4803" w14:paraId="58738344" w14:textId="77777777" w:rsidTr="002F5B5F">
        <w:tc>
          <w:tcPr>
            <w:tcW w:w="708" w:type="dxa"/>
          </w:tcPr>
          <w:p w14:paraId="67A1A77B" w14:textId="77777777" w:rsidR="001D6C19" w:rsidRPr="005B4803" w:rsidRDefault="006755B5" w:rsidP="006755B5">
            <w:pPr>
              <w:spacing w:before="40" w:after="40" w:line="312" w:lineRule="auto"/>
              <w:jc w:val="center"/>
              <w:rPr>
                <w:rFonts w:cs="Times New Roman"/>
                <w:sz w:val="26"/>
                <w:szCs w:val="26"/>
              </w:rPr>
            </w:pPr>
            <w:r w:rsidRPr="005B4803">
              <w:rPr>
                <w:rFonts w:cs="Times New Roman"/>
                <w:sz w:val="26"/>
                <w:szCs w:val="26"/>
              </w:rPr>
              <w:t>3</w:t>
            </w:r>
          </w:p>
        </w:tc>
        <w:tc>
          <w:tcPr>
            <w:tcW w:w="1873" w:type="dxa"/>
          </w:tcPr>
          <w:p w14:paraId="3FA3134B" w14:textId="77777777" w:rsidR="001D6C19" w:rsidRPr="005B4803" w:rsidRDefault="00464CD3" w:rsidP="008B7A6E">
            <w:pPr>
              <w:tabs>
                <w:tab w:val="left" w:pos="1155"/>
              </w:tabs>
              <w:spacing w:before="40" w:after="40" w:line="312" w:lineRule="auto"/>
              <w:jc w:val="both"/>
              <w:rPr>
                <w:rFonts w:cs="Times New Roman"/>
                <w:sz w:val="26"/>
                <w:szCs w:val="26"/>
              </w:rPr>
            </w:pPr>
            <w:r>
              <w:rPr>
                <w:rFonts w:cs="Times New Roman"/>
                <w:sz w:val="26"/>
                <w:szCs w:val="26"/>
              </w:rPr>
              <w:t>Xóa ý kiến chỉ đạo</w:t>
            </w:r>
          </w:p>
        </w:tc>
        <w:tc>
          <w:tcPr>
            <w:tcW w:w="4315" w:type="dxa"/>
          </w:tcPr>
          <w:p w14:paraId="6E27F684" w14:textId="77777777" w:rsidR="001D6C19" w:rsidRPr="005B4803" w:rsidRDefault="007C3E5C" w:rsidP="008B7A6E">
            <w:pPr>
              <w:spacing w:before="40" w:after="40" w:line="312" w:lineRule="auto"/>
              <w:rPr>
                <w:rFonts w:cs="Times New Roman"/>
                <w:sz w:val="26"/>
                <w:szCs w:val="26"/>
              </w:rPr>
            </w:pPr>
            <w:r w:rsidRPr="005B4803">
              <w:rPr>
                <w:rFonts w:cs="Times New Roman"/>
                <w:sz w:val="26"/>
                <w:szCs w:val="26"/>
              </w:rPr>
              <w:t xml:space="preserve">Cho </w:t>
            </w:r>
            <w:r>
              <w:rPr>
                <w:rFonts w:cs="Times New Roman"/>
                <w:sz w:val="26"/>
                <w:szCs w:val="26"/>
              </w:rPr>
              <w:t xml:space="preserve">phép </w:t>
            </w:r>
            <w:r w:rsidR="002171AA">
              <w:rPr>
                <w:rFonts w:cs="Times New Roman"/>
                <w:sz w:val="26"/>
                <w:szCs w:val="26"/>
              </w:rPr>
              <w:t xml:space="preserve">Lãnh đạo VPCP, Thư ký, trợ lý của Lãnh đạo VPCP </w:t>
            </w:r>
            <w:r>
              <w:rPr>
                <w:rFonts w:cs="Times New Roman"/>
                <w:sz w:val="26"/>
                <w:szCs w:val="26"/>
              </w:rPr>
              <w:t>xóa bỏ ý kiến chỉ đạo nhiêm vụ đã nhập</w:t>
            </w:r>
          </w:p>
        </w:tc>
        <w:tc>
          <w:tcPr>
            <w:tcW w:w="2313" w:type="dxa"/>
          </w:tcPr>
          <w:p w14:paraId="0E2910BB" w14:textId="77777777" w:rsidR="001D6C19" w:rsidRPr="005B4803" w:rsidRDefault="00A4362A" w:rsidP="008B7A6E">
            <w:pPr>
              <w:tabs>
                <w:tab w:val="left" w:pos="1155"/>
              </w:tabs>
              <w:spacing w:before="40" w:after="40" w:line="312" w:lineRule="auto"/>
              <w:jc w:val="both"/>
              <w:rPr>
                <w:rFonts w:cs="Times New Roman"/>
                <w:sz w:val="26"/>
                <w:szCs w:val="26"/>
              </w:rPr>
            </w:pPr>
            <w:r>
              <w:rPr>
                <w:rFonts w:cs="Times New Roman"/>
                <w:sz w:val="26"/>
                <w:szCs w:val="26"/>
              </w:rPr>
              <w:t>Lãnh đạo VPCP, Thư ký, trợ lý của Lãnh đạo VPCP</w:t>
            </w:r>
          </w:p>
        </w:tc>
      </w:tr>
      <w:tr w:rsidR="000E1ACE" w:rsidRPr="005B4803" w14:paraId="76D7D8F5" w14:textId="77777777" w:rsidTr="002F5B5F">
        <w:tc>
          <w:tcPr>
            <w:tcW w:w="708" w:type="dxa"/>
          </w:tcPr>
          <w:p w14:paraId="627F9D6B" w14:textId="77777777" w:rsidR="000E1ACE" w:rsidRPr="005B4803" w:rsidRDefault="008365B8" w:rsidP="006755B5">
            <w:pPr>
              <w:spacing w:before="40" w:after="40" w:line="312" w:lineRule="auto"/>
              <w:jc w:val="center"/>
              <w:rPr>
                <w:rFonts w:cs="Times New Roman"/>
                <w:sz w:val="26"/>
                <w:szCs w:val="26"/>
              </w:rPr>
            </w:pPr>
            <w:r>
              <w:rPr>
                <w:rFonts w:cs="Times New Roman"/>
                <w:sz w:val="26"/>
                <w:szCs w:val="26"/>
              </w:rPr>
              <w:t>4</w:t>
            </w:r>
          </w:p>
        </w:tc>
        <w:tc>
          <w:tcPr>
            <w:tcW w:w="1873" w:type="dxa"/>
          </w:tcPr>
          <w:p w14:paraId="54C70A48" w14:textId="77777777" w:rsidR="000E1ACE" w:rsidRDefault="000E1ACE" w:rsidP="008B7A6E">
            <w:pPr>
              <w:tabs>
                <w:tab w:val="left" w:pos="1155"/>
              </w:tabs>
              <w:spacing w:before="40" w:after="40" w:line="312" w:lineRule="auto"/>
              <w:jc w:val="both"/>
              <w:rPr>
                <w:rFonts w:cs="Times New Roman"/>
                <w:sz w:val="26"/>
                <w:szCs w:val="26"/>
              </w:rPr>
            </w:pPr>
            <w:r>
              <w:rPr>
                <w:rFonts w:cs="Times New Roman"/>
                <w:sz w:val="26"/>
                <w:szCs w:val="26"/>
              </w:rPr>
              <w:t>Tìm kiếm, xem chi tiết nhiệm vụ</w:t>
            </w:r>
          </w:p>
        </w:tc>
        <w:tc>
          <w:tcPr>
            <w:tcW w:w="4315" w:type="dxa"/>
          </w:tcPr>
          <w:p w14:paraId="72E24205" w14:textId="77777777" w:rsidR="000E1ACE" w:rsidRPr="005B4803" w:rsidRDefault="00293BD9" w:rsidP="00293BD9">
            <w:pPr>
              <w:spacing w:before="40" w:after="40" w:line="312" w:lineRule="auto"/>
              <w:rPr>
                <w:rFonts w:cs="Times New Roman"/>
                <w:sz w:val="26"/>
                <w:szCs w:val="26"/>
              </w:rPr>
            </w:pPr>
            <w:r w:rsidRPr="005B4803">
              <w:rPr>
                <w:rFonts w:cs="Times New Roman"/>
                <w:sz w:val="26"/>
                <w:szCs w:val="26"/>
              </w:rPr>
              <w:t xml:space="preserve">Cho </w:t>
            </w:r>
            <w:r>
              <w:rPr>
                <w:rFonts w:cs="Times New Roman"/>
                <w:sz w:val="26"/>
                <w:szCs w:val="26"/>
              </w:rPr>
              <w:t xml:space="preserve">phép </w:t>
            </w:r>
            <w:r w:rsidR="002171AA">
              <w:rPr>
                <w:rFonts w:cs="Times New Roman"/>
                <w:sz w:val="26"/>
                <w:szCs w:val="26"/>
              </w:rPr>
              <w:t xml:space="preserve">Lãnh đạo VPCP, Thư ký, trợ lý của Lãnh đạo VPCP </w:t>
            </w:r>
            <w:r>
              <w:rPr>
                <w:rFonts w:cs="Times New Roman"/>
                <w:sz w:val="26"/>
                <w:szCs w:val="26"/>
              </w:rPr>
              <w:t>tìm kiếm, xem chi tiết nhiệm vụ</w:t>
            </w:r>
          </w:p>
        </w:tc>
        <w:tc>
          <w:tcPr>
            <w:tcW w:w="2313" w:type="dxa"/>
          </w:tcPr>
          <w:p w14:paraId="6D0BC029" w14:textId="77777777" w:rsidR="000E1ACE" w:rsidRPr="005B4803" w:rsidRDefault="00A4362A" w:rsidP="008B7A6E">
            <w:pPr>
              <w:tabs>
                <w:tab w:val="left" w:pos="1155"/>
              </w:tabs>
              <w:spacing w:before="40" w:after="40" w:line="312" w:lineRule="auto"/>
              <w:jc w:val="both"/>
              <w:rPr>
                <w:rFonts w:cs="Times New Roman"/>
                <w:sz w:val="26"/>
                <w:szCs w:val="26"/>
              </w:rPr>
            </w:pPr>
            <w:r>
              <w:rPr>
                <w:rFonts w:cs="Times New Roman"/>
                <w:sz w:val="26"/>
                <w:szCs w:val="26"/>
              </w:rPr>
              <w:t>Lãnh đạo VPCP, Thư ký, trợ lý của Lãnh đạo VPCP</w:t>
            </w:r>
          </w:p>
        </w:tc>
      </w:tr>
      <w:tr w:rsidR="001D6C19" w:rsidRPr="005B4803" w14:paraId="38AE39E1" w14:textId="77777777" w:rsidTr="002F5B5F">
        <w:tc>
          <w:tcPr>
            <w:tcW w:w="708" w:type="dxa"/>
          </w:tcPr>
          <w:p w14:paraId="51AB16C7" w14:textId="77777777" w:rsidR="001D6C19" w:rsidRPr="005B4803" w:rsidRDefault="008365B8" w:rsidP="006755B5">
            <w:pPr>
              <w:spacing w:before="40" w:after="40" w:line="240" w:lineRule="auto"/>
              <w:jc w:val="center"/>
              <w:rPr>
                <w:rFonts w:cs="Times New Roman"/>
                <w:sz w:val="26"/>
                <w:szCs w:val="26"/>
              </w:rPr>
            </w:pPr>
            <w:r>
              <w:rPr>
                <w:rFonts w:cs="Times New Roman"/>
                <w:sz w:val="26"/>
                <w:szCs w:val="26"/>
              </w:rPr>
              <w:t>5</w:t>
            </w:r>
          </w:p>
        </w:tc>
        <w:tc>
          <w:tcPr>
            <w:tcW w:w="1873" w:type="dxa"/>
          </w:tcPr>
          <w:p w14:paraId="2B95C02A" w14:textId="77777777" w:rsidR="001D6C19" w:rsidRPr="005B4803" w:rsidRDefault="001D6C19" w:rsidP="008B7A6E">
            <w:pPr>
              <w:spacing w:before="40" w:after="40" w:line="240" w:lineRule="auto"/>
              <w:rPr>
                <w:rFonts w:cs="Times New Roman"/>
                <w:sz w:val="26"/>
                <w:szCs w:val="26"/>
              </w:rPr>
            </w:pPr>
            <w:r w:rsidRPr="005B4803">
              <w:rPr>
                <w:rFonts w:cs="Times New Roman"/>
                <w:sz w:val="26"/>
                <w:szCs w:val="26"/>
              </w:rPr>
              <w:t xml:space="preserve">Báo cáo Tổng hợp </w:t>
            </w:r>
          </w:p>
        </w:tc>
        <w:tc>
          <w:tcPr>
            <w:tcW w:w="4315" w:type="dxa"/>
          </w:tcPr>
          <w:p w14:paraId="2AF9C601" w14:textId="77777777" w:rsidR="001D6C19" w:rsidRPr="005B4803" w:rsidRDefault="001D6C19" w:rsidP="008B7A6E">
            <w:pPr>
              <w:spacing w:before="40" w:after="40" w:line="240" w:lineRule="auto"/>
              <w:rPr>
                <w:rFonts w:cs="Times New Roman"/>
                <w:sz w:val="26"/>
                <w:szCs w:val="26"/>
              </w:rPr>
            </w:pPr>
            <w:r w:rsidRPr="005B4803">
              <w:rPr>
                <w:rFonts w:cs="Times New Roman"/>
                <w:sz w:val="26"/>
                <w:szCs w:val="26"/>
              </w:rPr>
              <w:t>Cho phép tìm kiếm và xuất báo cáo thông kê các VBPH, nhiệm vụ giao, nhiêm vụ theo dõi của các đơn vị trong VPCP</w:t>
            </w:r>
          </w:p>
        </w:tc>
        <w:tc>
          <w:tcPr>
            <w:tcW w:w="2313" w:type="dxa"/>
          </w:tcPr>
          <w:p w14:paraId="4B2DD76C" w14:textId="77777777" w:rsidR="001D6C19" w:rsidRPr="005B4803" w:rsidRDefault="00A4362A" w:rsidP="008B7A6E">
            <w:pPr>
              <w:widowControl w:val="0"/>
              <w:spacing w:before="40" w:after="40" w:line="240" w:lineRule="auto"/>
              <w:rPr>
                <w:rFonts w:cs="Times New Roman"/>
                <w:sz w:val="26"/>
                <w:szCs w:val="26"/>
              </w:rPr>
            </w:pPr>
            <w:r>
              <w:rPr>
                <w:rFonts w:cs="Times New Roman"/>
                <w:sz w:val="26"/>
                <w:szCs w:val="26"/>
              </w:rPr>
              <w:t>Lãnh đạo VPCP, Thư ký, trợ lý của Lãnh đạo VPCP</w:t>
            </w:r>
          </w:p>
        </w:tc>
      </w:tr>
    </w:tbl>
    <w:p w14:paraId="0EEF38F2" w14:textId="77777777" w:rsidR="001D6C19" w:rsidRPr="005B4803" w:rsidRDefault="001D6C19" w:rsidP="001D6C19">
      <w:pPr>
        <w:rPr>
          <w:rFonts w:cs="Times New Roman"/>
          <w:sz w:val="26"/>
          <w:szCs w:val="26"/>
        </w:rPr>
      </w:pPr>
    </w:p>
    <w:p w14:paraId="0A6844FA" w14:textId="77777777" w:rsidR="001D6C19" w:rsidRPr="005B4803" w:rsidRDefault="001D6C19" w:rsidP="001D6C19">
      <w:pPr>
        <w:keepNext w:val="0"/>
        <w:spacing w:before="0" w:after="160" w:line="259" w:lineRule="auto"/>
        <w:rPr>
          <w:rFonts w:cs="Times New Roman"/>
          <w:sz w:val="26"/>
          <w:szCs w:val="26"/>
        </w:rPr>
      </w:pPr>
      <w:r w:rsidRPr="005B4803">
        <w:rPr>
          <w:rFonts w:cs="Times New Roman"/>
          <w:sz w:val="26"/>
          <w:szCs w:val="26"/>
        </w:rPr>
        <w:br w:type="page"/>
      </w:r>
    </w:p>
    <w:p w14:paraId="5D2AF2FA" w14:textId="77777777" w:rsidR="001D6C19" w:rsidRPr="005B4803" w:rsidRDefault="001D6C19" w:rsidP="001D6C19">
      <w:pPr>
        <w:pStyle w:val="Heading1"/>
        <w:numPr>
          <w:ilvl w:val="0"/>
          <w:numId w:val="2"/>
        </w:numPr>
        <w:spacing w:before="0" w:after="0"/>
        <w:rPr>
          <w:caps w:val="0"/>
          <w:sz w:val="26"/>
          <w:szCs w:val="26"/>
        </w:rPr>
      </w:pPr>
      <w:bookmarkStart w:id="15" w:name="_Toc469986358"/>
      <w:bookmarkStart w:id="16" w:name="_Toc98418996"/>
      <w:r w:rsidRPr="005B4803">
        <w:rPr>
          <w:caps w:val="0"/>
          <w:sz w:val="26"/>
          <w:szCs w:val="26"/>
        </w:rPr>
        <w:lastRenderedPageBreak/>
        <w:t>HƯỚNG DẪN SỬ DỤNG CHI TIẾT CÁC CHỨC NĂNG</w:t>
      </w:r>
      <w:bookmarkEnd w:id="15"/>
      <w:bookmarkEnd w:id="16"/>
    </w:p>
    <w:p w14:paraId="53B83796" w14:textId="77777777" w:rsidR="00B60852" w:rsidRPr="005B4803" w:rsidRDefault="00B60852" w:rsidP="00B60852">
      <w:pPr>
        <w:rPr>
          <w:sz w:val="26"/>
          <w:szCs w:val="26"/>
        </w:rPr>
      </w:pPr>
      <w:r w:rsidRPr="005B4803">
        <w:rPr>
          <w:sz w:val="26"/>
          <w:szCs w:val="26"/>
        </w:rPr>
        <w:t>Thông ti</w:t>
      </w:r>
      <w:r w:rsidR="007A69AC">
        <w:rPr>
          <w:sz w:val="26"/>
          <w:szCs w:val="26"/>
        </w:rPr>
        <w:t xml:space="preserve">n sử dụng </w:t>
      </w:r>
      <w:r w:rsidR="007A69AC" w:rsidRPr="00461EC9">
        <w:rPr>
          <w:rFonts w:cs="Times New Roman"/>
          <w:sz w:val="26"/>
          <w:szCs w:val="26"/>
        </w:rPr>
        <w:t>Hệ thống quản lý CSDL theo dõi</w:t>
      </w:r>
      <w:r w:rsidRPr="005B4803">
        <w:rPr>
          <w:sz w:val="26"/>
          <w:szCs w:val="26"/>
        </w:rPr>
        <w:t>:</w:t>
      </w:r>
    </w:p>
    <w:p w14:paraId="5D395C5E" w14:textId="77777777" w:rsidR="00B60852" w:rsidRPr="005B4803" w:rsidRDefault="00B60852" w:rsidP="00B60852">
      <w:pPr>
        <w:pStyle w:val="ListParagraph"/>
        <w:numPr>
          <w:ilvl w:val="0"/>
          <w:numId w:val="29"/>
        </w:numPr>
        <w:rPr>
          <w:sz w:val="26"/>
          <w:szCs w:val="26"/>
        </w:rPr>
      </w:pPr>
      <w:r w:rsidRPr="005B4803">
        <w:rPr>
          <w:sz w:val="26"/>
          <w:szCs w:val="26"/>
        </w:rPr>
        <w:t>Sử dụng trình duyệt Web: Chrome/ FireFox bản 86 trở lên</w:t>
      </w:r>
    </w:p>
    <w:p w14:paraId="17653113" w14:textId="77777777" w:rsidR="00440CB9" w:rsidRPr="00876BC8" w:rsidRDefault="00440CB9" w:rsidP="00440CB9">
      <w:pPr>
        <w:pStyle w:val="ListParagraph"/>
        <w:numPr>
          <w:ilvl w:val="0"/>
          <w:numId w:val="29"/>
        </w:numPr>
        <w:rPr>
          <w:sz w:val="26"/>
          <w:szCs w:val="26"/>
        </w:rPr>
      </w:pPr>
      <w:r>
        <w:rPr>
          <w:sz w:val="26"/>
          <w:szCs w:val="26"/>
        </w:rPr>
        <w:t xml:space="preserve">Hệ thống </w:t>
      </w:r>
      <w:r w:rsidRPr="00876BC8">
        <w:rPr>
          <w:sz w:val="26"/>
          <w:szCs w:val="26"/>
        </w:rPr>
        <w:t>đào tạo: tdnv.vpcp.vn</w:t>
      </w:r>
      <w:r>
        <w:rPr>
          <w:sz w:val="26"/>
          <w:szCs w:val="26"/>
        </w:rPr>
        <w:t>/WE</w:t>
      </w:r>
      <w:bookmarkStart w:id="17" w:name="_GoBack"/>
      <w:bookmarkEnd w:id="17"/>
      <w:r>
        <w:rPr>
          <w:sz w:val="26"/>
          <w:szCs w:val="26"/>
        </w:rPr>
        <w:t>B_VPCP</w:t>
      </w:r>
    </w:p>
    <w:p w14:paraId="0B33B39F" w14:textId="77777777" w:rsidR="006D691E" w:rsidRDefault="00FC7C61" w:rsidP="00D416B8">
      <w:pPr>
        <w:pStyle w:val="Heading2"/>
      </w:pPr>
      <w:bookmarkStart w:id="18" w:name="_Đánh_giá_KI"/>
      <w:bookmarkStart w:id="19" w:name="_Chức_năng_mở"/>
      <w:bookmarkStart w:id="20" w:name="_Xem_KI,_Chốt"/>
      <w:bookmarkStart w:id="21" w:name="_Thống_kê_Dashboard"/>
      <w:bookmarkStart w:id="22" w:name="_Toc98418997"/>
      <w:bookmarkEnd w:id="18"/>
      <w:bookmarkEnd w:id="19"/>
      <w:bookmarkEnd w:id="20"/>
      <w:bookmarkEnd w:id="21"/>
      <w:r>
        <w:t>Thống kê</w:t>
      </w:r>
      <w:r w:rsidR="00A516C8" w:rsidRPr="005B4803">
        <w:t xml:space="preserve"> </w:t>
      </w:r>
      <w:r w:rsidR="006D691E" w:rsidRPr="005B4803">
        <w:t>Dashboard</w:t>
      </w:r>
      <w:bookmarkEnd w:id="22"/>
      <w:r w:rsidR="006D691E" w:rsidRPr="005B4803">
        <w:t xml:space="preserve"> </w:t>
      </w:r>
    </w:p>
    <w:p w14:paraId="597E882B" w14:textId="77777777" w:rsidR="00EF72AF" w:rsidRDefault="00EF72AF" w:rsidP="00EF72AF">
      <w:pPr>
        <w:pStyle w:val="BodyText"/>
        <w:spacing w:line="276" w:lineRule="auto"/>
        <w:jc w:val="left"/>
        <w:rPr>
          <w:rFonts w:cs="Times New Roman"/>
          <w:sz w:val="26"/>
          <w:szCs w:val="26"/>
          <w:lang w:eastAsia="ar-SA"/>
        </w:rPr>
      </w:pPr>
      <w:r w:rsidRPr="005B4803">
        <w:rPr>
          <w:rFonts w:cs="Times New Roman"/>
          <w:sz w:val="26"/>
          <w:szCs w:val="26"/>
          <w:lang w:eastAsia="ar-SA"/>
        </w:rPr>
        <w:t xml:space="preserve">Chức năng này </w:t>
      </w:r>
      <w:r w:rsidR="00706ED6">
        <w:rPr>
          <w:rFonts w:cs="Times New Roman"/>
          <w:sz w:val="26"/>
          <w:szCs w:val="26"/>
          <w:lang w:eastAsia="ar-SA"/>
        </w:rPr>
        <w:t>Lãnh đạo VPCP</w:t>
      </w:r>
      <w:r>
        <w:rPr>
          <w:rFonts w:cs="Times New Roman"/>
          <w:sz w:val="26"/>
          <w:szCs w:val="26"/>
          <w:lang w:eastAsia="ar-SA"/>
        </w:rPr>
        <w:t xml:space="preserve">, thư ký, trợ lý của </w:t>
      </w:r>
      <w:r w:rsidR="00706ED6">
        <w:rPr>
          <w:rFonts w:cs="Times New Roman"/>
          <w:sz w:val="26"/>
          <w:szCs w:val="26"/>
          <w:lang w:eastAsia="ar-SA"/>
        </w:rPr>
        <w:t>VPCP</w:t>
      </w:r>
      <w:r>
        <w:rPr>
          <w:rFonts w:cs="Times New Roman"/>
          <w:sz w:val="26"/>
          <w:szCs w:val="26"/>
          <w:lang w:eastAsia="ar-SA"/>
        </w:rPr>
        <w:t xml:space="preserve"> </w:t>
      </w:r>
      <w:r w:rsidRPr="005B4803">
        <w:rPr>
          <w:rFonts w:cs="Times New Roman"/>
          <w:sz w:val="26"/>
          <w:szCs w:val="26"/>
          <w:lang w:eastAsia="ar-SA"/>
        </w:rPr>
        <w:t xml:space="preserve">thống kê số lượng nhiệm vụ </w:t>
      </w:r>
      <w:r>
        <w:rPr>
          <w:rFonts w:cs="Times New Roman"/>
          <w:sz w:val="26"/>
          <w:szCs w:val="26"/>
          <w:lang w:eastAsia="ar-SA"/>
        </w:rPr>
        <w:t>giao Bộ, cơ quan, địa phương và văn bản phát hành</w:t>
      </w:r>
      <w:r w:rsidRPr="005B4803">
        <w:rPr>
          <w:rFonts w:cs="Times New Roman"/>
          <w:sz w:val="26"/>
          <w:szCs w:val="26"/>
          <w:lang w:eastAsia="ar-SA"/>
        </w:rPr>
        <w:t xml:space="preserve"> của tất cả các c</w:t>
      </w:r>
      <w:r>
        <w:rPr>
          <w:rFonts w:cs="Times New Roman"/>
          <w:sz w:val="26"/>
          <w:szCs w:val="26"/>
          <w:lang w:eastAsia="ar-SA"/>
        </w:rPr>
        <w:t>ơ quan trong VPCP đang theo dõi.</w:t>
      </w:r>
    </w:p>
    <w:p w14:paraId="663AB64E" w14:textId="77777777" w:rsidR="00EF72AF" w:rsidRPr="005B4803" w:rsidRDefault="00EF72AF" w:rsidP="00EF72AF">
      <w:pPr>
        <w:pStyle w:val="BodyText"/>
        <w:spacing w:line="276" w:lineRule="auto"/>
        <w:jc w:val="left"/>
        <w:rPr>
          <w:rFonts w:cs="Times New Roman"/>
          <w:sz w:val="26"/>
          <w:szCs w:val="26"/>
          <w:lang w:eastAsia="ar-SA"/>
        </w:rPr>
      </w:pPr>
    </w:p>
    <w:p w14:paraId="7570C29F" w14:textId="77777777" w:rsidR="00EF72AF" w:rsidRPr="005B4803" w:rsidRDefault="00EF72AF" w:rsidP="00EF72AF">
      <w:pPr>
        <w:pStyle w:val="BodyText"/>
        <w:spacing w:line="276" w:lineRule="auto"/>
        <w:jc w:val="left"/>
        <w:rPr>
          <w:rFonts w:cs="Times New Roman"/>
          <w:sz w:val="26"/>
          <w:szCs w:val="26"/>
          <w:lang w:eastAsia="ar-SA"/>
        </w:rPr>
      </w:pPr>
      <w:r>
        <w:rPr>
          <w:rFonts w:cs="Times New Roman"/>
          <w:b/>
          <w:i/>
          <w:sz w:val="26"/>
          <w:szCs w:val="26"/>
          <w:u w:val="single"/>
        </w:rPr>
        <w:t>Bước 1:</w:t>
      </w:r>
      <w:r w:rsidRPr="005B4803">
        <w:rPr>
          <w:rFonts w:cs="Times New Roman"/>
          <w:sz w:val="26"/>
          <w:szCs w:val="26"/>
          <w:lang w:eastAsia="ar-SA"/>
        </w:rPr>
        <w:t xml:space="preserve"> Đăng nhập bằng tài khoản </w:t>
      </w:r>
      <w:r w:rsidR="00922285">
        <w:rPr>
          <w:rFonts w:cs="Times New Roman"/>
          <w:sz w:val="26"/>
          <w:szCs w:val="26"/>
          <w:lang w:eastAsia="ar-SA"/>
        </w:rPr>
        <w:t>Lãnh đạo VPCP, thư ký, trợ lý của VPCP</w:t>
      </w:r>
    </w:p>
    <w:p w14:paraId="01E74A5F" w14:textId="77777777" w:rsidR="00EF72AF" w:rsidRDefault="00EF72AF" w:rsidP="00EF72AF">
      <w:pPr>
        <w:pStyle w:val="NormalIndent"/>
        <w:rPr>
          <w:sz w:val="26"/>
          <w:szCs w:val="26"/>
        </w:rPr>
      </w:pPr>
      <w:r>
        <w:rPr>
          <w:b/>
          <w:i/>
          <w:sz w:val="26"/>
          <w:szCs w:val="26"/>
          <w:u w:val="single"/>
        </w:rPr>
        <w:t xml:space="preserve">Bước 1.1: </w:t>
      </w:r>
      <w:r>
        <w:rPr>
          <w:sz w:val="26"/>
          <w:szCs w:val="26"/>
        </w:rPr>
        <w:t>Chọn Dashboard toàn quốc:</w:t>
      </w:r>
    </w:p>
    <w:p w14:paraId="211CD4B0" w14:textId="77777777" w:rsidR="00EF72AF" w:rsidRDefault="00EF72AF" w:rsidP="00EF72AF">
      <w:pPr>
        <w:pStyle w:val="NormalIndent"/>
        <w:rPr>
          <w:sz w:val="26"/>
          <w:szCs w:val="26"/>
        </w:rPr>
      </w:pPr>
      <w:r>
        <w:rPr>
          <w:noProof/>
          <w:sz w:val="26"/>
          <w:szCs w:val="26"/>
        </w:rPr>
        <w:drawing>
          <wp:inline distT="0" distB="0" distL="0" distR="0" wp14:anchorId="05F482F3" wp14:editId="1050550F">
            <wp:extent cx="5761990" cy="329819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1990" cy="3298190"/>
                    </a:xfrm>
                    <a:prstGeom prst="rect">
                      <a:avLst/>
                    </a:prstGeom>
                  </pic:spPr>
                </pic:pic>
              </a:graphicData>
            </a:graphic>
          </wp:inline>
        </w:drawing>
      </w:r>
    </w:p>
    <w:p w14:paraId="6A1823ED" w14:textId="77777777" w:rsidR="00CA6572" w:rsidRDefault="00EF72AF" w:rsidP="00EF72AF">
      <w:pPr>
        <w:pStyle w:val="NormalIndent"/>
        <w:rPr>
          <w:sz w:val="26"/>
          <w:szCs w:val="26"/>
        </w:rPr>
      </w:pPr>
      <w:r>
        <w:rPr>
          <w:sz w:val="26"/>
          <w:szCs w:val="26"/>
        </w:rPr>
        <w:t xml:space="preserve">* Vòng tròn nhiệm vụ giao: Thống kê số nhiệm vụ giao Bộ, cơ quan, địa phương theo các trạng thái đã hoàn thành/ trong hạn/ quá hạn. </w:t>
      </w:r>
    </w:p>
    <w:p w14:paraId="3B273096" w14:textId="77777777" w:rsidR="00CA6572" w:rsidRDefault="00CA6572" w:rsidP="00EF72AF">
      <w:pPr>
        <w:pStyle w:val="NormalIndent"/>
        <w:rPr>
          <w:sz w:val="26"/>
          <w:szCs w:val="26"/>
        </w:rPr>
      </w:pPr>
      <w:r>
        <w:rPr>
          <w:noProof/>
        </w:rPr>
        <w:lastRenderedPageBreak/>
        <w:drawing>
          <wp:inline distT="0" distB="0" distL="0" distR="0" wp14:anchorId="74DBDD70" wp14:editId="31CB0C59">
            <wp:extent cx="2828925" cy="1882647"/>
            <wp:effectExtent l="0" t="0" r="0" b="381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828572" cy="1882412"/>
                    </a:xfrm>
                    <a:prstGeom prst="rect">
                      <a:avLst/>
                    </a:prstGeom>
                  </pic:spPr>
                </pic:pic>
              </a:graphicData>
            </a:graphic>
          </wp:inline>
        </w:drawing>
      </w:r>
    </w:p>
    <w:p w14:paraId="697FBD23" w14:textId="77777777" w:rsidR="00EF72AF" w:rsidRDefault="00CA6572" w:rsidP="00EF72AF">
      <w:pPr>
        <w:pStyle w:val="NormalIndent"/>
        <w:rPr>
          <w:sz w:val="26"/>
          <w:szCs w:val="26"/>
        </w:rPr>
      </w:pPr>
      <w:r>
        <w:rPr>
          <w:sz w:val="26"/>
          <w:szCs w:val="26"/>
        </w:rPr>
        <w:t xml:space="preserve">- </w:t>
      </w:r>
      <w:r w:rsidR="00EF72AF">
        <w:rPr>
          <w:sz w:val="26"/>
          <w:szCs w:val="26"/>
        </w:rPr>
        <w:t>Khi tích vào các trạng thái trên vòng tròn sẽ hiển thị ra màn hình chi tiết tương ứng:</w:t>
      </w:r>
    </w:p>
    <w:p w14:paraId="6487CEF7" w14:textId="77777777" w:rsidR="00EF72AF" w:rsidRDefault="00EF72AF" w:rsidP="00EF72AF">
      <w:pPr>
        <w:pStyle w:val="NormalIndent"/>
        <w:rPr>
          <w:sz w:val="26"/>
          <w:szCs w:val="26"/>
        </w:rPr>
      </w:pPr>
      <w:r>
        <w:rPr>
          <w:noProof/>
        </w:rPr>
        <w:drawing>
          <wp:inline distT="0" distB="0" distL="0" distR="0" wp14:anchorId="55A57325" wp14:editId="473F30DA">
            <wp:extent cx="6280030" cy="1117792"/>
            <wp:effectExtent l="0" t="0" r="6985"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279534" cy="1117704"/>
                    </a:xfrm>
                    <a:prstGeom prst="rect">
                      <a:avLst/>
                    </a:prstGeom>
                  </pic:spPr>
                </pic:pic>
              </a:graphicData>
            </a:graphic>
          </wp:inline>
        </w:drawing>
      </w:r>
    </w:p>
    <w:p w14:paraId="491BBF1C" w14:textId="77777777" w:rsidR="006D11C0" w:rsidRDefault="00CA6572" w:rsidP="00CA6572">
      <w:pPr>
        <w:pStyle w:val="NormalIndent"/>
        <w:rPr>
          <w:sz w:val="26"/>
          <w:szCs w:val="26"/>
        </w:rPr>
      </w:pPr>
      <w:r>
        <w:rPr>
          <w:sz w:val="26"/>
          <w:szCs w:val="26"/>
        </w:rPr>
        <w:t>* Vòng tròn văn bản chỉ đạo điều hành: Thống kê số văn bản chỉ đạo điều hành theo từng trạng thái của VBPH.</w:t>
      </w:r>
    </w:p>
    <w:p w14:paraId="487F65CB" w14:textId="77777777" w:rsidR="006D11C0" w:rsidRDefault="006D11C0" w:rsidP="00CA6572">
      <w:pPr>
        <w:pStyle w:val="NormalIndent"/>
        <w:rPr>
          <w:sz w:val="26"/>
          <w:szCs w:val="26"/>
        </w:rPr>
      </w:pPr>
      <w:r>
        <w:rPr>
          <w:noProof/>
        </w:rPr>
        <w:drawing>
          <wp:inline distT="0" distB="0" distL="0" distR="0" wp14:anchorId="5E41EFF0" wp14:editId="229EB4BD">
            <wp:extent cx="3190875" cy="2256361"/>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190476" cy="2256079"/>
                    </a:xfrm>
                    <a:prstGeom prst="rect">
                      <a:avLst/>
                    </a:prstGeom>
                  </pic:spPr>
                </pic:pic>
              </a:graphicData>
            </a:graphic>
          </wp:inline>
        </w:drawing>
      </w:r>
    </w:p>
    <w:p w14:paraId="5A7107AB" w14:textId="77777777" w:rsidR="00CA6572" w:rsidRDefault="003A531D" w:rsidP="00CA6572">
      <w:pPr>
        <w:pStyle w:val="NormalIndent"/>
        <w:rPr>
          <w:sz w:val="26"/>
          <w:szCs w:val="26"/>
        </w:rPr>
      </w:pPr>
      <w:r>
        <w:rPr>
          <w:sz w:val="26"/>
          <w:szCs w:val="26"/>
        </w:rPr>
        <w:t>-</w:t>
      </w:r>
      <w:r w:rsidR="00CA6572">
        <w:rPr>
          <w:sz w:val="26"/>
          <w:szCs w:val="26"/>
        </w:rPr>
        <w:t xml:space="preserve"> Khi tích vào các trạng thái trên vòng tròn sẽ hiển thi ra màn hình chi tiết tương ứng</w:t>
      </w:r>
    </w:p>
    <w:p w14:paraId="3D400CAE" w14:textId="77777777" w:rsidR="00CA6572" w:rsidRDefault="00CA6572" w:rsidP="00CA6572">
      <w:pPr>
        <w:pStyle w:val="NormalIndent"/>
        <w:rPr>
          <w:sz w:val="26"/>
          <w:szCs w:val="26"/>
        </w:rPr>
      </w:pPr>
      <w:r>
        <w:rPr>
          <w:noProof/>
        </w:rPr>
        <w:drawing>
          <wp:inline distT="0" distB="0" distL="0" distR="0" wp14:anchorId="3D887560" wp14:editId="370BBEFD">
            <wp:extent cx="6338487" cy="1319841"/>
            <wp:effectExtent l="0" t="0" r="5715"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342335" cy="1320642"/>
                    </a:xfrm>
                    <a:prstGeom prst="rect">
                      <a:avLst/>
                    </a:prstGeom>
                  </pic:spPr>
                </pic:pic>
              </a:graphicData>
            </a:graphic>
          </wp:inline>
        </w:drawing>
      </w:r>
    </w:p>
    <w:p w14:paraId="5D3335B8" w14:textId="77777777" w:rsidR="00CA6572" w:rsidRDefault="00CA6572" w:rsidP="00CA6572">
      <w:pPr>
        <w:pStyle w:val="NormalIndent"/>
        <w:rPr>
          <w:sz w:val="26"/>
          <w:szCs w:val="26"/>
        </w:rPr>
      </w:pPr>
      <w:r>
        <w:rPr>
          <w:sz w:val="26"/>
          <w:szCs w:val="26"/>
        </w:rPr>
        <w:t>* Tab Văn bản CĐĐH:</w:t>
      </w:r>
    </w:p>
    <w:p w14:paraId="10A0AAC4" w14:textId="77777777" w:rsidR="00CA6572" w:rsidRDefault="00CA6572" w:rsidP="00CA6572">
      <w:pPr>
        <w:pStyle w:val="NormalIndent"/>
        <w:rPr>
          <w:sz w:val="26"/>
          <w:szCs w:val="26"/>
        </w:rPr>
      </w:pPr>
      <w:r>
        <w:rPr>
          <w:sz w:val="26"/>
          <w:szCs w:val="26"/>
        </w:rPr>
        <w:lastRenderedPageBreak/>
        <w:t>- Khi chọn tab Văn bản chỉ đạo điều hành hiển thị ra danh sách trạng thái VBPH theo các đơn vị trong Văn phòng Chính phủ.</w:t>
      </w:r>
    </w:p>
    <w:p w14:paraId="7EC3C949" w14:textId="77777777" w:rsidR="00CA6572" w:rsidRDefault="00CA6572" w:rsidP="00CA6572">
      <w:pPr>
        <w:pStyle w:val="NormalIndent"/>
        <w:rPr>
          <w:sz w:val="26"/>
          <w:szCs w:val="26"/>
        </w:rPr>
      </w:pPr>
      <w:r>
        <w:rPr>
          <w:noProof/>
        </w:rPr>
        <w:drawing>
          <wp:inline distT="0" distB="0" distL="0" distR="0" wp14:anchorId="58AAC4F4" wp14:editId="2A52A4B3">
            <wp:extent cx="5761990" cy="1063752"/>
            <wp:effectExtent l="0" t="0" r="0" b="317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61990" cy="1063752"/>
                    </a:xfrm>
                    <a:prstGeom prst="rect">
                      <a:avLst/>
                    </a:prstGeom>
                  </pic:spPr>
                </pic:pic>
              </a:graphicData>
            </a:graphic>
          </wp:inline>
        </w:drawing>
      </w:r>
    </w:p>
    <w:p w14:paraId="380DFC8B" w14:textId="77777777" w:rsidR="00CA6572" w:rsidRDefault="00650BA2" w:rsidP="00650BA2">
      <w:pPr>
        <w:pStyle w:val="NormalIndent"/>
        <w:rPr>
          <w:sz w:val="26"/>
          <w:szCs w:val="26"/>
        </w:rPr>
      </w:pPr>
      <w:r>
        <w:rPr>
          <w:sz w:val="26"/>
          <w:szCs w:val="26"/>
        </w:rPr>
        <w:t xml:space="preserve">- </w:t>
      </w:r>
      <w:r w:rsidR="00CA6572">
        <w:rPr>
          <w:sz w:val="26"/>
          <w:szCs w:val="26"/>
        </w:rPr>
        <w:t>Khi tích vào các ô trạng thái trên cột số liệu hiển thị ra màn hình chi tiết văn bản phát hành</w:t>
      </w:r>
    </w:p>
    <w:p w14:paraId="0B9E2043" w14:textId="77777777" w:rsidR="00CA6572" w:rsidRDefault="00CA6572" w:rsidP="00CA6572">
      <w:pPr>
        <w:pStyle w:val="NormalIndent"/>
        <w:rPr>
          <w:sz w:val="26"/>
          <w:szCs w:val="26"/>
        </w:rPr>
      </w:pPr>
      <w:r>
        <w:rPr>
          <w:noProof/>
        </w:rPr>
        <w:drawing>
          <wp:inline distT="0" distB="0" distL="0" distR="0" wp14:anchorId="3F853B9F" wp14:editId="754D1F5F">
            <wp:extent cx="5761990" cy="1131468"/>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61990" cy="1131468"/>
                    </a:xfrm>
                    <a:prstGeom prst="rect">
                      <a:avLst/>
                    </a:prstGeom>
                  </pic:spPr>
                </pic:pic>
              </a:graphicData>
            </a:graphic>
          </wp:inline>
        </w:drawing>
      </w:r>
    </w:p>
    <w:p w14:paraId="4C4873EB" w14:textId="77777777" w:rsidR="00B146AB" w:rsidRDefault="00B146AB" w:rsidP="00B146AB">
      <w:pPr>
        <w:pStyle w:val="NormalIndent"/>
        <w:rPr>
          <w:sz w:val="26"/>
          <w:szCs w:val="26"/>
        </w:rPr>
      </w:pPr>
      <w:r>
        <w:rPr>
          <w:sz w:val="26"/>
          <w:szCs w:val="26"/>
        </w:rPr>
        <w:t>* Tab Nhiệm vụ giao:</w:t>
      </w:r>
    </w:p>
    <w:p w14:paraId="1293E673" w14:textId="77777777" w:rsidR="00B51E01" w:rsidRDefault="00B51E01" w:rsidP="00B146AB">
      <w:pPr>
        <w:pStyle w:val="NormalIndent"/>
        <w:rPr>
          <w:sz w:val="26"/>
          <w:szCs w:val="26"/>
        </w:rPr>
      </w:pPr>
      <w:r>
        <w:rPr>
          <w:noProof/>
        </w:rPr>
        <w:drawing>
          <wp:inline distT="0" distB="0" distL="0" distR="0" wp14:anchorId="2AB96CD5" wp14:editId="269101D2">
            <wp:extent cx="5761990" cy="2501787"/>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61990" cy="2501787"/>
                    </a:xfrm>
                    <a:prstGeom prst="rect">
                      <a:avLst/>
                    </a:prstGeom>
                  </pic:spPr>
                </pic:pic>
              </a:graphicData>
            </a:graphic>
          </wp:inline>
        </w:drawing>
      </w:r>
    </w:p>
    <w:p w14:paraId="4EFC88B7" w14:textId="77777777" w:rsidR="00EF72AF" w:rsidRDefault="003A3DB0" w:rsidP="00EF72AF">
      <w:pPr>
        <w:pStyle w:val="NormalIndent"/>
        <w:rPr>
          <w:sz w:val="26"/>
          <w:szCs w:val="26"/>
        </w:rPr>
      </w:pPr>
      <w:r>
        <w:rPr>
          <w:sz w:val="26"/>
          <w:szCs w:val="26"/>
        </w:rPr>
        <w:t xml:space="preserve">+ </w:t>
      </w:r>
      <w:r w:rsidR="00EF72AF">
        <w:rPr>
          <w:sz w:val="26"/>
          <w:szCs w:val="26"/>
        </w:rPr>
        <w:t>5 Bộ, cơ quan thực hiện cao nhất/ thấp nhất:</w:t>
      </w:r>
    </w:p>
    <w:p w14:paraId="4915C47F" w14:textId="77777777" w:rsidR="00EF72AF" w:rsidRDefault="00EF72AF" w:rsidP="00EF72AF">
      <w:pPr>
        <w:pStyle w:val="NormalIndent"/>
        <w:numPr>
          <w:ilvl w:val="0"/>
          <w:numId w:val="29"/>
        </w:numPr>
        <w:rPr>
          <w:sz w:val="26"/>
          <w:szCs w:val="26"/>
        </w:rPr>
      </w:pPr>
      <w:r>
        <w:rPr>
          <w:sz w:val="26"/>
          <w:szCs w:val="26"/>
        </w:rPr>
        <w:t>Hiển thị 5 Bộ, cơ quan thực hiện cao nhất theo tỷ lệ % hoàn thành</w:t>
      </w:r>
    </w:p>
    <w:p w14:paraId="63202B2E" w14:textId="77777777" w:rsidR="00EF72AF" w:rsidRDefault="00EF72AF" w:rsidP="00EF72AF">
      <w:pPr>
        <w:pStyle w:val="NormalIndent"/>
        <w:numPr>
          <w:ilvl w:val="0"/>
          <w:numId w:val="29"/>
        </w:numPr>
        <w:rPr>
          <w:sz w:val="26"/>
          <w:szCs w:val="26"/>
        </w:rPr>
      </w:pPr>
      <w:r>
        <w:rPr>
          <w:sz w:val="26"/>
          <w:szCs w:val="26"/>
        </w:rPr>
        <w:t>Hiển thị 5 Bộ, cơ quan thực hiện thấp nhất theo tỷ lệ % hoàn thành</w:t>
      </w:r>
    </w:p>
    <w:p w14:paraId="642564E4" w14:textId="77777777" w:rsidR="00EF72AF" w:rsidRDefault="00EF72AF" w:rsidP="00EF72AF">
      <w:pPr>
        <w:pStyle w:val="NormalIndent"/>
        <w:numPr>
          <w:ilvl w:val="0"/>
          <w:numId w:val="29"/>
        </w:numPr>
        <w:rPr>
          <w:sz w:val="26"/>
          <w:szCs w:val="26"/>
        </w:rPr>
      </w:pPr>
      <w:r>
        <w:rPr>
          <w:sz w:val="26"/>
          <w:szCs w:val="26"/>
        </w:rPr>
        <w:t>Khi tích vào vùng tỷ lệ % hiển thị màn hình chi tiết với số nhiệm vụ tương ứng</w:t>
      </w:r>
    </w:p>
    <w:p w14:paraId="099C6F39" w14:textId="77777777" w:rsidR="00EF72AF" w:rsidRDefault="00EF72AF" w:rsidP="00EF72AF">
      <w:pPr>
        <w:pStyle w:val="NormalIndent"/>
        <w:rPr>
          <w:sz w:val="26"/>
          <w:szCs w:val="26"/>
        </w:rPr>
      </w:pPr>
      <w:r>
        <w:rPr>
          <w:noProof/>
        </w:rPr>
        <w:lastRenderedPageBreak/>
        <w:drawing>
          <wp:inline distT="0" distB="0" distL="0" distR="0" wp14:anchorId="23FF91FC" wp14:editId="1E9028F8">
            <wp:extent cx="6411022" cy="155275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6410516" cy="1552632"/>
                    </a:xfrm>
                    <a:prstGeom prst="rect">
                      <a:avLst/>
                    </a:prstGeom>
                  </pic:spPr>
                </pic:pic>
              </a:graphicData>
            </a:graphic>
          </wp:inline>
        </w:drawing>
      </w:r>
    </w:p>
    <w:p w14:paraId="5163A2DD" w14:textId="77777777" w:rsidR="00EF72AF" w:rsidRDefault="003A3DB0" w:rsidP="00EF72AF">
      <w:pPr>
        <w:pStyle w:val="NormalIndent"/>
        <w:rPr>
          <w:sz w:val="26"/>
          <w:szCs w:val="26"/>
        </w:rPr>
      </w:pPr>
      <w:r>
        <w:rPr>
          <w:sz w:val="26"/>
          <w:szCs w:val="26"/>
        </w:rPr>
        <w:t xml:space="preserve">+ </w:t>
      </w:r>
      <w:r w:rsidR="00EF72AF">
        <w:rPr>
          <w:sz w:val="26"/>
          <w:szCs w:val="26"/>
        </w:rPr>
        <w:t>5 Tỉnh, thành phố thực hiện cao nhất/ thấp nhất:</w:t>
      </w:r>
    </w:p>
    <w:p w14:paraId="766BEB39" w14:textId="77777777" w:rsidR="00EF72AF" w:rsidRDefault="00EF72AF" w:rsidP="00EF72AF">
      <w:pPr>
        <w:pStyle w:val="NormalIndent"/>
        <w:numPr>
          <w:ilvl w:val="0"/>
          <w:numId w:val="29"/>
        </w:numPr>
        <w:rPr>
          <w:sz w:val="26"/>
          <w:szCs w:val="26"/>
        </w:rPr>
      </w:pPr>
      <w:r>
        <w:rPr>
          <w:sz w:val="26"/>
          <w:szCs w:val="26"/>
        </w:rPr>
        <w:t>Hiển thị 5 Tỉnh, thành phố thực hiện cao nhất theo tỷ lệ % hoàn thành</w:t>
      </w:r>
    </w:p>
    <w:p w14:paraId="252BDBFA" w14:textId="77777777" w:rsidR="00EF72AF" w:rsidRDefault="00EF72AF" w:rsidP="00EF72AF">
      <w:pPr>
        <w:pStyle w:val="NormalIndent"/>
        <w:numPr>
          <w:ilvl w:val="0"/>
          <w:numId w:val="29"/>
        </w:numPr>
        <w:rPr>
          <w:sz w:val="26"/>
          <w:szCs w:val="26"/>
        </w:rPr>
      </w:pPr>
      <w:r>
        <w:rPr>
          <w:sz w:val="26"/>
          <w:szCs w:val="26"/>
        </w:rPr>
        <w:t>Hiển thị 5 Tỉnh, thành phố thực hiện thấp nhất theo tỷ lệ % hoàn thành</w:t>
      </w:r>
    </w:p>
    <w:p w14:paraId="1EA2B973" w14:textId="77777777" w:rsidR="00EF72AF" w:rsidRDefault="00EF72AF" w:rsidP="00EF72AF">
      <w:pPr>
        <w:pStyle w:val="NormalIndent"/>
        <w:numPr>
          <w:ilvl w:val="0"/>
          <w:numId w:val="29"/>
        </w:numPr>
        <w:rPr>
          <w:sz w:val="26"/>
          <w:szCs w:val="26"/>
        </w:rPr>
      </w:pPr>
      <w:r>
        <w:rPr>
          <w:sz w:val="26"/>
          <w:szCs w:val="26"/>
        </w:rPr>
        <w:t>Khi tích vào vùng tỷ lệ % hiển thị màn hình chi tiết với số nhiệm vụ tương ứng</w:t>
      </w:r>
    </w:p>
    <w:p w14:paraId="63B12A05" w14:textId="77777777" w:rsidR="00EF72AF" w:rsidRDefault="00EF72AF" w:rsidP="00EF72AF">
      <w:pPr>
        <w:pStyle w:val="NormalIndent"/>
        <w:rPr>
          <w:sz w:val="26"/>
          <w:szCs w:val="26"/>
        </w:rPr>
      </w:pPr>
      <w:r>
        <w:rPr>
          <w:noProof/>
        </w:rPr>
        <w:drawing>
          <wp:inline distT="0" distB="0" distL="0" distR="0" wp14:anchorId="1B808352" wp14:editId="2C3A905F">
            <wp:extent cx="5761990" cy="2072716"/>
            <wp:effectExtent l="0" t="0" r="0" b="381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761990" cy="2072716"/>
                    </a:xfrm>
                    <a:prstGeom prst="rect">
                      <a:avLst/>
                    </a:prstGeom>
                  </pic:spPr>
                </pic:pic>
              </a:graphicData>
            </a:graphic>
          </wp:inline>
        </w:drawing>
      </w:r>
    </w:p>
    <w:p w14:paraId="1EA5F954" w14:textId="77777777" w:rsidR="00EF72AF" w:rsidRDefault="00EF72AF" w:rsidP="00EF72AF">
      <w:pPr>
        <w:pStyle w:val="NormalIndent"/>
        <w:rPr>
          <w:sz w:val="26"/>
          <w:szCs w:val="26"/>
        </w:rPr>
      </w:pPr>
      <w:r>
        <w:rPr>
          <w:noProof/>
        </w:rPr>
        <w:drawing>
          <wp:inline distT="0" distB="0" distL="0" distR="0" wp14:anchorId="5DC14D19" wp14:editId="5BB7A7F3">
            <wp:extent cx="5761990" cy="2970872"/>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761990" cy="2970872"/>
                    </a:xfrm>
                    <a:prstGeom prst="rect">
                      <a:avLst/>
                    </a:prstGeom>
                  </pic:spPr>
                </pic:pic>
              </a:graphicData>
            </a:graphic>
          </wp:inline>
        </w:drawing>
      </w:r>
    </w:p>
    <w:p w14:paraId="605ADA7D" w14:textId="77777777" w:rsidR="00EF72AF" w:rsidRDefault="00EF72AF" w:rsidP="00EF72AF">
      <w:pPr>
        <w:pStyle w:val="NormalIndent"/>
        <w:rPr>
          <w:sz w:val="26"/>
          <w:szCs w:val="26"/>
        </w:rPr>
      </w:pPr>
      <w:r>
        <w:rPr>
          <w:b/>
          <w:i/>
          <w:sz w:val="26"/>
          <w:szCs w:val="26"/>
          <w:u w:val="single"/>
        </w:rPr>
        <w:t xml:space="preserve">Bước 1.2: </w:t>
      </w:r>
      <w:r>
        <w:rPr>
          <w:sz w:val="26"/>
          <w:szCs w:val="26"/>
        </w:rPr>
        <w:t>Chọn Dashboard Bộ, ngành:</w:t>
      </w:r>
    </w:p>
    <w:p w14:paraId="187CD87C" w14:textId="77777777" w:rsidR="00EF72AF" w:rsidRDefault="00EF72AF" w:rsidP="00EF72AF">
      <w:pPr>
        <w:pStyle w:val="NormalIndent"/>
        <w:rPr>
          <w:sz w:val="26"/>
          <w:szCs w:val="26"/>
        </w:rPr>
      </w:pPr>
      <w:r>
        <w:rPr>
          <w:noProof/>
        </w:rPr>
        <w:lastRenderedPageBreak/>
        <w:drawing>
          <wp:inline distT="0" distB="0" distL="0" distR="0" wp14:anchorId="2FB2F663" wp14:editId="7FA2F706">
            <wp:extent cx="5761990" cy="3021967"/>
            <wp:effectExtent l="0" t="0" r="0" b="698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761990" cy="3021967"/>
                    </a:xfrm>
                    <a:prstGeom prst="rect">
                      <a:avLst/>
                    </a:prstGeom>
                  </pic:spPr>
                </pic:pic>
              </a:graphicData>
            </a:graphic>
          </wp:inline>
        </w:drawing>
      </w:r>
    </w:p>
    <w:p w14:paraId="0889D62E" w14:textId="77777777" w:rsidR="00EF72AF" w:rsidRDefault="00EF72AF" w:rsidP="00EF72AF">
      <w:pPr>
        <w:pStyle w:val="NormalIndent"/>
        <w:rPr>
          <w:sz w:val="26"/>
          <w:szCs w:val="26"/>
        </w:rPr>
      </w:pPr>
      <w:r>
        <w:rPr>
          <w:sz w:val="26"/>
          <w:szCs w:val="26"/>
        </w:rPr>
        <w:t>* Vòng tròn nhiệm vụ giao: Thống kê số nhiệm vụ giao Bộ, ngành, địa phương theo các trạng thái đã hoàn thành/ trong hạn/ quá hạn. Khi tích vào các trạng thái trên vòng tròn sẽ hiển thị ra màn hình chi tiết tương ứng:</w:t>
      </w:r>
    </w:p>
    <w:p w14:paraId="2AEA60FA" w14:textId="77777777" w:rsidR="00EF72AF" w:rsidRDefault="00EF72AF" w:rsidP="00EF72AF">
      <w:pPr>
        <w:pStyle w:val="NormalIndent"/>
        <w:rPr>
          <w:sz w:val="26"/>
          <w:szCs w:val="26"/>
        </w:rPr>
      </w:pPr>
      <w:r>
        <w:rPr>
          <w:noProof/>
        </w:rPr>
        <w:drawing>
          <wp:inline distT="0" distB="0" distL="0" distR="0" wp14:anchorId="29EB90D3" wp14:editId="4D1FBB01">
            <wp:extent cx="6280030" cy="1117792"/>
            <wp:effectExtent l="0" t="0" r="6985" b="635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279534" cy="1117704"/>
                    </a:xfrm>
                    <a:prstGeom prst="rect">
                      <a:avLst/>
                    </a:prstGeom>
                  </pic:spPr>
                </pic:pic>
              </a:graphicData>
            </a:graphic>
          </wp:inline>
        </w:drawing>
      </w:r>
    </w:p>
    <w:p w14:paraId="7C972E7C" w14:textId="77777777" w:rsidR="00EF72AF" w:rsidRDefault="00EF72AF" w:rsidP="00EF72AF">
      <w:pPr>
        <w:pStyle w:val="NormalIndent"/>
        <w:rPr>
          <w:sz w:val="26"/>
          <w:szCs w:val="26"/>
        </w:rPr>
      </w:pPr>
      <w:r>
        <w:rPr>
          <w:sz w:val="26"/>
          <w:szCs w:val="26"/>
        </w:rPr>
        <w:t>* Tình hình thực hiện: Thống kê trạng thái thực hiện nhiệm vụ được giao của 22 bộ, ngành. Người dùng có thể thực hiện thao tác</w:t>
      </w:r>
    </w:p>
    <w:p w14:paraId="4EDF38D1" w14:textId="77777777" w:rsidR="00EF72AF" w:rsidRDefault="00EF72AF" w:rsidP="00EF72AF">
      <w:pPr>
        <w:pStyle w:val="NormalIndent"/>
        <w:rPr>
          <w:sz w:val="26"/>
          <w:szCs w:val="26"/>
        </w:rPr>
      </w:pPr>
      <w:r>
        <w:rPr>
          <w:sz w:val="26"/>
          <w:szCs w:val="26"/>
        </w:rPr>
        <w:t>- Tích vào tên Bộ, ngành hiển thị ra danh sách các nhiệm vụ giao cho các đơn vị con</w:t>
      </w:r>
    </w:p>
    <w:p w14:paraId="649387CF" w14:textId="77777777" w:rsidR="00EF72AF" w:rsidRDefault="00EF72AF" w:rsidP="00EF72AF">
      <w:pPr>
        <w:pStyle w:val="NormalIndent"/>
        <w:rPr>
          <w:sz w:val="26"/>
          <w:szCs w:val="26"/>
        </w:rPr>
      </w:pPr>
      <w:r>
        <w:rPr>
          <w:noProof/>
        </w:rPr>
        <w:drawing>
          <wp:inline distT="0" distB="0" distL="0" distR="0" wp14:anchorId="5555F2B9" wp14:editId="5D4D897C">
            <wp:extent cx="5761990" cy="1413411"/>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761990" cy="1413411"/>
                    </a:xfrm>
                    <a:prstGeom prst="rect">
                      <a:avLst/>
                    </a:prstGeom>
                  </pic:spPr>
                </pic:pic>
              </a:graphicData>
            </a:graphic>
          </wp:inline>
        </w:drawing>
      </w:r>
    </w:p>
    <w:p w14:paraId="0ACE00E5" w14:textId="77777777" w:rsidR="00EF72AF" w:rsidRDefault="00EF72AF" w:rsidP="00EF72AF">
      <w:pPr>
        <w:pStyle w:val="NormalIndent"/>
        <w:rPr>
          <w:sz w:val="26"/>
          <w:szCs w:val="26"/>
        </w:rPr>
      </w:pPr>
      <w:r>
        <w:rPr>
          <w:sz w:val="26"/>
          <w:szCs w:val="26"/>
        </w:rPr>
        <w:t>- Tích vào trạng thái đã hoàn thành/ trong hạn/ quá hạn hiển thị ra màn hình chi tiết</w:t>
      </w:r>
    </w:p>
    <w:p w14:paraId="1C050BDD" w14:textId="77777777" w:rsidR="00EF72AF" w:rsidRDefault="00EF72AF" w:rsidP="00EF72AF">
      <w:pPr>
        <w:pStyle w:val="NormalIndent"/>
        <w:rPr>
          <w:sz w:val="26"/>
          <w:szCs w:val="26"/>
        </w:rPr>
      </w:pPr>
      <w:r>
        <w:rPr>
          <w:noProof/>
        </w:rPr>
        <w:lastRenderedPageBreak/>
        <w:drawing>
          <wp:inline distT="0" distB="0" distL="0" distR="0" wp14:anchorId="02A03191" wp14:editId="569A4125">
            <wp:extent cx="5702060" cy="1758135"/>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701610" cy="1757996"/>
                    </a:xfrm>
                    <a:prstGeom prst="rect">
                      <a:avLst/>
                    </a:prstGeom>
                  </pic:spPr>
                </pic:pic>
              </a:graphicData>
            </a:graphic>
          </wp:inline>
        </w:drawing>
      </w:r>
    </w:p>
    <w:p w14:paraId="08A4D962" w14:textId="77777777" w:rsidR="00EF72AF" w:rsidRDefault="00EF72AF" w:rsidP="00EF72AF">
      <w:pPr>
        <w:pStyle w:val="NormalIndent"/>
        <w:rPr>
          <w:sz w:val="26"/>
          <w:szCs w:val="26"/>
        </w:rPr>
      </w:pPr>
      <w:r>
        <w:rPr>
          <w:sz w:val="26"/>
          <w:szCs w:val="26"/>
        </w:rPr>
        <w:t>- Tích vào nút Số liệu hiển thị thống kê dạng bảng số liệu</w:t>
      </w:r>
    </w:p>
    <w:p w14:paraId="37342BA4" w14:textId="77777777" w:rsidR="00EF72AF" w:rsidRDefault="00EF72AF" w:rsidP="00EF72AF">
      <w:pPr>
        <w:pStyle w:val="NormalIndent"/>
        <w:rPr>
          <w:sz w:val="26"/>
          <w:szCs w:val="26"/>
        </w:rPr>
      </w:pPr>
      <w:r>
        <w:rPr>
          <w:noProof/>
        </w:rPr>
        <w:drawing>
          <wp:inline distT="0" distB="0" distL="0" distR="0" wp14:anchorId="76C20E7E" wp14:editId="0DB2F7C1">
            <wp:extent cx="5761990" cy="2065944"/>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761990" cy="2065944"/>
                    </a:xfrm>
                    <a:prstGeom prst="rect">
                      <a:avLst/>
                    </a:prstGeom>
                  </pic:spPr>
                </pic:pic>
              </a:graphicData>
            </a:graphic>
          </wp:inline>
        </w:drawing>
      </w:r>
    </w:p>
    <w:p w14:paraId="677AFE67" w14:textId="77777777" w:rsidR="00EF72AF" w:rsidRDefault="00EF72AF" w:rsidP="00EF72AF">
      <w:pPr>
        <w:pStyle w:val="NormalIndent"/>
        <w:rPr>
          <w:sz w:val="26"/>
          <w:szCs w:val="26"/>
        </w:rPr>
      </w:pPr>
      <w:r>
        <w:rPr>
          <w:b/>
          <w:i/>
          <w:sz w:val="26"/>
          <w:szCs w:val="26"/>
          <w:u w:val="single"/>
        </w:rPr>
        <w:t xml:space="preserve">Bước 1.3: </w:t>
      </w:r>
      <w:r>
        <w:rPr>
          <w:sz w:val="26"/>
          <w:szCs w:val="26"/>
        </w:rPr>
        <w:t>Chọn Dashboard Tỉnh, thành phố:</w:t>
      </w:r>
    </w:p>
    <w:p w14:paraId="747EAEB9" w14:textId="77777777" w:rsidR="00EF72AF" w:rsidRDefault="00EF72AF" w:rsidP="00EF72AF">
      <w:pPr>
        <w:pStyle w:val="NormalIndent"/>
        <w:rPr>
          <w:sz w:val="26"/>
          <w:szCs w:val="26"/>
        </w:rPr>
      </w:pPr>
      <w:r>
        <w:rPr>
          <w:noProof/>
        </w:rPr>
        <w:drawing>
          <wp:inline distT="0" distB="0" distL="0" distR="0" wp14:anchorId="25D763E2" wp14:editId="531F947D">
            <wp:extent cx="5761990" cy="3085373"/>
            <wp:effectExtent l="0" t="0" r="0" b="127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761990" cy="3085373"/>
                    </a:xfrm>
                    <a:prstGeom prst="rect">
                      <a:avLst/>
                    </a:prstGeom>
                  </pic:spPr>
                </pic:pic>
              </a:graphicData>
            </a:graphic>
          </wp:inline>
        </w:drawing>
      </w:r>
    </w:p>
    <w:p w14:paraId="3B01F255" w14:textId="77777777" w:rsidR="00EF72AF" w:rsidRDefault="00EF72AF" w:rsidP="00EF72AF">
      <w:pPr>
        <w:pStyle w:val="NormalIndent"/>
        <w:rPr>
          <w:sz w:val="26"/>
          <w:szCs w:val="26"/>
        </w:rPr>
      </w:pPr>
      <w:r>
        <w:rPr>
          <w:sz w:val="26"/>
          <w:szCs w:val="26"/>
        </w:rPr>
        <w:t>* Vòng tròn nhiệm vụ giao: Thống kê số nhiệm vụ giao Bộ, ngành, địa phương theo các trạng thái đã hoàn thiện/ trong hạn/ quá hạn. Khi tích vào các trạng thái trên vòng tròn sẽ hiển thị ra màn hình chi tiết tương ứng</w:t>
      </w:r>
    </w:p>
    <w:p w14:paraId="54BA7BEC" w14:textId="77777777" w:rsidR="00EF72AF" w:rsidRDefault="00EF72AF" w:rsidP="00EF72AF">
      <w:pPr>
        <w:pStyle w:val="NormalIndent"/>
        <w:rPr>
          <w:sz w:val="26"/>
          <w:szCs w:val="26"/>
        </w:rPr>
      </w:pPr>
      <w:r>
        <w:rPr>
          <w:noProof/>
        </w:rPr>
        <w:lastRenderedPageBreak/>
        <w:drawing>
          <wp:inline distT="0" distB="0" distL="0" distR="0" wp14:anchorId="7D9072DF" wp14:editId="2993D1B2">
            <wp:extent cx="5761990" cy="1025493"/>
            <wp:effectExtent l="0" t="0" r="0" b="381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61990" cy="1025493"/>
                    </a:xfrm>
                    <a:prstGeom prst="rect">
                      <a:avLst/>
                    </a:prstGeom>
                  </pic:spPr>
                </pic:pic>
              </a:graphicData>
            </a:graphic>
          </wp:inline>
        </w:drawing>
      </w:r>
    </w:p>
    <w:p w14:paraId="1130ECCC" w14:textId="77777777" w:rsidR="00EF72AF" w:rsidRDefault="00EF72AF" w:rsidP="00EF72AF">
      <w:pPr>
        <w:pStyle w:val="NormalIndent"/>
        <w:rPr>
          <w:sz w:val="26"/>
          <w:szCs w:val="26"/>
        </w:rPr>
      </w:pPr>
      <w:r>
        <w:rPr>
          <w:sz w:val="26"/>
          <w:szCs w:val="26"/>
        </w:rPr>
        <w:t>* Vùng bản đồ: Hiển thị tỷ lệ % thực hiện nhiệm vụ của 63 tỉnh theo quy tắc màu quy định. Khi tích vào 1 tỉnh trên bản đồ thì các vòng tròn nhiệm vụ giao và danh sách 63 tỉnh hiển thị tỉnh đã được chọn</w:t>
      </w:r>
    </w:p>
    <w:p w14:paraId="1CF8FC58" w14:textId="77777777" w:rsidR="00EF72AF" w:rsidRDefault="00EF72AF" w:rsidP="00EF72AF">
      <w:pPr>
        <w:pStyle w:val="NormalIndent"/>
        <w:rPr>
          <w:sz w:val="26"/>
          <w:szCs w:val="26"/>
        </w:rPr>
      </w:pPr>
      <w:r>
        <w:rPr>
          <w:noProof/>
        </w:rPr>
        <w:drawing>
          <wp:inline distT="0" distB="0" distL="0" distR="0" wp14:anchorId="26E056BC" wp14:editId="076C1F33">
            <wp:extent cx="5761990" cy="2855756"/>
            <wp:effectExtent l="0" t="0" r="0" b="190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761990" cy="2855756"/>
                    </a:xfrm>
                    <a:prstGeom prst="rect">
                      <a:avLst/>
                    </a:prstGeom>
                  </pic:spPr>
                </pic:pic>
              </a:graphicData>
            </a:graphic>
          </wp:inline>
        </w:drawing>
      </w:r>
    </w:p>
    <w:p w14:paraId="16F57238" w14:textId="77777777" w:rsidR="00EF72AF" w:rsidRDefault="00EF72AF" w:rsidP="00EF72AF">
      <w:pPr>
        <w:pStyle w:val="NormalIndent"/>
        <w:rPr>
          <w:sz w:val="26"/>
          <w:szCs w:val="26"/>
        </w:rPr>
      </w:pPr>
      <w:r>
        <w:rPr>
          <w:sz w:val="26"/>
          <w:szCs w:val="26"/>
        </w:rPr>
        <w:t xml:space="preserve">* Vùng danh sách 63 tỉnh: mặc định hiển thị tỷ lệ % thực hiện của 63 tỉnh. </w:t>
      </w:r>
    </w:p>
    <w:p w14:paraId="612B954D" w14:textId="77777777" w:rsidR="00EF72AF" w:rsidRDefault="00EF72AF" w:rsidP="00EF72AF">
      <w:pPr>
        <w:pStyle w:val="NormalIndent"/>
        <w:rPr>
          <w:sz w:val="26"/>
          <w:szCs w:val="26"/>
        </w:rPr>
      </w:pPr>
      <w:r>
        <w:rPr>
          <w:sz w:val="26"/>
          <w:szCs w:val="26"/>
        </w:rPr>
        <w:t>- Khi tích vào tên 1 tỉnh hiển thị ra danh sách đơn vị con (vd: tích vào UBND hà nội)</w:t>
      </w:r>
    </w:p>
    <w:p w14:paraId="600B8556" w14:textId="77777777" w:rsidR="00EF72AF" w:rsidRDefault="00EF72AF" w:rsidP="00EF72AF">
      <w:pPr>
        <w:pStyle w:val="NormalIndent"/>
        <w:rPr>
          <w:sz w:val="26"/>
          <w:szCs w:val="26"/>
        </w:rPr>
      </w:pPr>
      <w:r>
        <w:rPr>
          <w:noProof/>
        </w:rPr>
        <w:drawing>
          <wp:inline distT="0" distB="0" distL="0" distR="0" wp14:anchorId="59F5A425" wp14:editId="3FA6F742">
            <wp:extent cx="5761990" cy="2409448"/>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761990" cy="2409448"/>
                    </a:xfrm>
                    <a:prstGeom prst="rect">
                      <a:avLst/>
                    </a:prstGeom>
                  </pic:spPr>
                </pic:pic>
              </a:graphicData>
            </a:graphic>
          </wp:inline>
        </w:drawing>
      </w:r>
    </w:p>
    <w:p w14:paraId="35071054" w14:textId="77777777" w:rsidR="00EF72AF" w:rsidRDefault="00EF72AF" w:rsidP="00EF72AF">
      <w:pPr>
        <w:pStyle w:val="NormalIndent"/>
        <w:rPr>
          <w:sz w:val="26"/>
          <w:szCs w:val="26"/>
        </w:rPr>
      </w:pPr>
      <w:r>
        <w:rPr>
          <w:sz w:val="26"/>
          <w:szCs w:val="26"/>
        </w:rPr>
        <w:t>- Khi tích vào vùng tỷ lệ % thực hiện hiển thị ra màn hình chi tiết nhiệm vụ</w:t>
      </w:r>
    </w:p>
    <w:p w14:paraId="6B0A496B" w14:textId="77777777" w:rsidR="00AD6621" w:rsidRDefault="00EF72AF" w:rsidP="00AD6621">
      <w:pPr>
        <w:pStyle w:val="NormalIndent"/>
        <w:rPr>
          <w:sz w:val="26"/>
          <w:szCs w:val="26"/>
        </w:rPr>
      </w:pPr>
      <w:r>
        <w:rPr>
          <w:noProof/>
        </w:rPr>
        <w:lastRenderedPageBreak/>
        <w:drawing>
          <wp:inline distT="0" distB="0" distL="0" distR="0" wp14:anchorId="03687453" wp14:editId="5943435B">
            <wp:extent cx="5761990" cy="1697817"/>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61990" cy="1697817"/>
                    </a:xfrm>
                    <a:prstGeom prst="rect">
                      <a:avLst/>
                    </a:prstGeom>
                  </pic:spPr>
                </pic:pic>
              </a:graphicData>
            </a:graphic>
          </wp:inline>
        </w:drawing>
      </w:r>
    </w:p>
    <w:p w14:paraId="04AF8516" w14:textId="77777777" w:rsidR="00FD0E6F" w:rsidRPr="00665BA5" w:rsidRDefault="00FD0E6F" w:rsidP="00FD0E6F">
      <w:pPr>
        <w:pStyle w:val="Heading2"/>
        <w:tabs>
          <w:tab w:val="clear" w:pos="1377"/>
          <w:tab w:val="num" w:pos="567"/>
        </w:tabs>
        <w:ind w:left="567"/>
      </w:pPr>
      <w:bookmarkStart w:id="23" w:name="_Toc98418998"/>
      <w:r w:rsidRPr="00665BA5">
        <w:t>Theo dõi văn bản chỉ đạo điều hành</w:t>
      </w:r>
      <w:bookmarkEnd w:id="23"/>
    </w:p>
    <w:p w14:paraId="5C91502B" w14:textId="77777777" w:rsidR="00D416B8" w:rsidRPr="00665BA5" w:rsidRDefault="00D416B8" w:rsidP="00665BA5">
      <w:pPr>
        <w:pStyle w:val="Heading3"/>
        <w:rPr>
          <w:sz w:val="26"/>
          <w:szCs w:val="26"/>
        </w:rPr>
      </w:pPr>
      <w:bookmarkStart w:id="24" w:name="_Toc98418999"/>
      <w:r w:rsidRPr="00665BA5">
        <w:rPr>
          <w:sz w:val="26"/>
          <w:szCs w:val="26"/>
        </w:rPr>
        <w:t>Cho ý kiến chỉ đạo</w:t>
      </w:r>
      <w:bookmarkEnd w:id="24"/>
    </w:p>
    <w:p w14:paraId="4DBD5DC8" w14:textId="77777777" w:rsidR="00D416B8" w:rsidRPr="005B4803" w:rsidRDefault="00D416B8" w:rsidP="00D416B8">
      <w:pPr>
        <w:keepNext w:val="0"/>
        <w:spacing w:before="0" w:after="160" w:line="240" w:lineRule="auto"/>
        <w:rPr>
          <w:rFonts w:cs="Times New Roman"/>
          <w:sz w:val="26"/>
          <w:szCs w:val="26"/>
        </w:rPr>
      </w:pPr>
      <w:bookmarkStart w:id="25" w:name="_Thêm_mới_văn"/>
      <w:bookmarkStart w:id="26" w:name="_Thêm_mới_văn_1"/>
      <w:bookmarkStart w:id="27" w:name="_Gia_hạn_xử"/>
      <w:bookmarkEnd w:id="25"/>
      <w:bookmarkEnd w:id="26"/>
      <w:bookmarkEnd w:id="27"/>
      <w:r w:rsidRPr="005B4803">
        <w:rPr>
          <w:rFonts w:cs="Times New Roman"/>
          <w:sz w:val="26"/>
          <w:szCs w:val="26"/>
        </w:rPr>
        <w:t xml:space="preserve">Chức năng cho phép </w:t>
      </w:r>
      <w:r w:rsidR="00544B7D">
        <w:rPr>
          <w:rFonts w:cs="Times New Roman"/>
          <w:sz w:val="26"/>
          <w:szCs w:val="26"/>
          <w:lang w:eastAsia="ar-SA"/>
        </w:rPr>
        <w:t xml:space="preserve">Lãnh đạo VPCP, thư ký, trợ lý của VPCP </w:t>
      </w:r>
      <w:r w:rsidRPr="005B4803">
        <w:rPr>
          <w:rFonts w:cs="Times New Roman"/>
          <w:sz w:val="26"/>
          <w:szCs w:val="26"/>
        </w:rPr>
        <w:t>cho ý kiến chỉ đạo nhiệm vụ</w:t>
      </w:r>
      <w:r w:rsidR="00FF4534">
        <w:rPr>
          <w:rFonts w:cs="Times New Roman"/>
          <w:sz w:val="26"/>
          <w:szCs w:val="26"/>
        </w:rPr>
        <w:t xml:space="preserve"> giao Bộ,</w:t>
      </w:r>
      <w:r w:rsidR="00805C94">
        <w:rPr>
          <w:rFonts w:cs="Times New Roman"/>
          <w:sz w:val="26"/>
          <w:szCs w:val="26"/>
        </w:rPr>
        <w:t xml:space="preserve"> cơ quan, địa phương</w:t>
      </w:r>
      <w:r w:rsidR="00FF4534">
        <w:rPr>
          <w:rFonts w:cs="Times New Roman"/>
          <w:sz w:val="26"/>
          <w:szCs w:val="26"/>
        </w:rPr>
        <w:t>.</w:t>
      </w:r>
    </w:p>
    <w:p w14:paraId="74C3AB87" w14:textId="77777777" w:rsidR="00D416B8" w:rsidRDefault="00D416B8" w:rsidP="00D416B8">
      <w:pPr>
        <w:keepNext w:val="0"/>
        <w:spacing w:before="0" w:after="160" w:line="240" w:lineRule="auto"/>
        <w:rPr>
          <w:rFonts w:cs="Times New Roman"/>
          <w:sz w:val="26"/>
          <w:szCs w:val="26"/>
        </w:rPr>
      </w:pPr>
      <w:r w:rsidRPr="005B4803">
        <w:rPr>
          <w:rFonts w:cs="Times New Roman"/>
          <w:b/>
          <w:i/>
          <w:sz w:val="26"/>
          <w:szCs w:val="26"/>
          <w:u w:val="single"/>
        </w:rPr>
        <w:t>Bước 1</w:t>
      </w:r>
      <w:r>
        <w:rPr>
          <w:rFonts w:cs="Times New Roman"/>
          <w:sz w:val="26"/>
          <w:szCs w:val="26"/>
        </w:rPr>
        <w:t xml:space="preserve">:  Đăng nhập </w:t>
      </w:r>
      <w:r w:rsidR="00544B7D">
        <w:rPr>
          <w:rFonts w:cs="Times New Roman"/>
          <w:sz w:val="26"/>
          <w:szCs w:val="26"/>
        </w:rPr>
        <w:t xml:space="preserve">tài khoản </w:t>
      </w:r>
      <w:r w:rsidR="00544B7D">
        <w:rPr>
          <w:rFonts w:cs="Times New Roman"/>
          <w:sz w:val="26"/>
          <w:szCs w:val="26"/>
          <w:lang w:eastAsia="ar-SA"/>
        </w:rPr>
        <w:t>Lãnh đạo VPCP, thư ký, trợ lý của VPCP</w:t>
      </w:r>
      <w:r>
        <w:rPr>
          <w:rFonts w:cs="Times New Roman"/>
          <w:sz w:val="26"/>
          <w:szCs w:val="26"/>
        </w:rPr>
        <w:t xml:space="preserve"> vào menu </w:t>
      </w:r>
      <w:r w:rsidR="00541022">
        <w:rPr>
          <w:rFonts w:cs="Times New Roman"/>
          <w:sz w:val="26"/>
          <w:szCs w:val="26"/>
        </w:rPr>
        <w:t xml:space="preserve">bên </w:t>
      </w:r>
      <w:r>
        <w:rPr>
          <w:rFonts w:cs="Times New Roman"/>
          <w:sz w:val="26"/>
          <w:szCs w:val="26"/>
        </w:rPr>
        <w:t>trái “</w:t>
      </w:r>
      <w:r w:rsidRPr="005B4803">
        <w:rPr>
          <w:rFonts w:cs="Times New Roman"/>
          <w:sz w:val="26"/>
          <w:szCs w:val="26"/>
        </w:rPr>
        <w:t>Theo dõi văn bản chỉ đạo điều hành</w:t>
      </w:r>
      <w:r>
        <w:rPr>
          <w:rFonts w:cs="Times New Roman"/>
          <w:sz w:val="26"/>
          <w:szCs w:val="26"/>
        </w:rPr>
        <w:t xml:space="preserve">” </w:t>
      </w:r>
      <w:r w:rsidRPr="005B4803">
        <w:rPr>
          <w:rFonts w:cs="Times New Roman"/>
          <w:sz w:val="26"/>
          <w:szCs w:val="26"/>
        </w:rPr>
        <w:t xml:space="preserve">-&gt; Nhấn vào nút </w:t>
      </w:r>
      <w:r w:rsidRPr="005B4803">
        <w:rPr>
          <w:rFonts w:cs="Times New Roman"/>
          <w:noProof/>
          <w:sz w:val="26"/>
          <w:szCs w:val="26"/>
        </w:rPr>
        <w:drawing>
          <wp:inline distT="0" distB="0" distL="0" distR="0" wp14:anchorId="047BE489" wp14:editId="1FFB1385">
            <wp:extent cx="289560" cy="2362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4.jpg"/>
                    <pic:cNvPicPr/>
                  </pic:nvPicPr>
                  <pic:blipFill>
                    <a:blip r:embed="rId28">
                      <a:extLst>
                        <a:ext uri="{28A0092B-C50C-407E-A947-70E740481C1C}">
                          <a14:useLocalDpi xmlns:a14="http://schemas.microsoft.com/office/drawing/2010/main" val="0"/>
                        </a:ext>
                      </a:extLst>
                    </a:blip>
                    <a:stretch>
                      <a:fillRect/>
                    </a:stretch>
                  </pic:blipFill>
                  <pic:spPr>
                    <a:xfrm>
                      <a:off x="0" y="0"/>
                      <a:ext cx="289560" cy="236220"/>
                    </a:xfrm>
                    <a:prstGeom prst="rect">
                      <a:avLst/>
                    </a:prstGeom>
                  </pic:spPr>
                </pic:pic>
              </a:graphicData>
            </a:graphic>
          </wp:inline>
        </w:drawing>
      </w:r>
    </w:p>
    <w:p w14:paraId="11984D23" w14:textId="3827E41C" w:rsidR="00D416B8" w:rsidRDefault="006C5F2F" w:rsidP="00D416B8">
      <w:pPr>
        <w:keepNext w:val="0"/>
        <w:spacing w:before="0" w:after="160" w:line="240" w:lineRule="auto"/>
        <w:rPr>
          <w:rFonts w:cs="Times New Roman"/>
          <w:sz w:val="26"/>
          <w:szCs w:val="26"/>
        </w:rPr>
      </w:pPr>
      <w:r>
        <w:rPr>
          <w:noProof/>
        </w:rPr>
        <w:drawing>
          <wp:inline distT="0" distB="0" distL="0" distR="0" wp14:anchorId="6D66EA33" wp14:editId="4B9BD4DD">
            <wp:extent cx="5761990" cy="19881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61990" cy="1988185"/>
                    </a:xfrm>
                    <a:prstGeom prst="rect">
                      <a:avLst/>
                    </a:prstGeom>
                  </pic:spPr>
                </pic:pic>
              </a:graphicData>
            </a:graphic>
          </wp:inline>
        </w:drawing>
      </w:r>
    </w:p>
    <w:p w14:paraId="1AD3EB31" w14:textId="77777777" w:rsidR="00D416B8" w:rsidRPr="005B4803" w:rsidRDefault="00D416B8" w:rsidP="00D416B8">
      <w:pPr>
        <w:keepNext w:val="0"/>
        <w:spacing w:before="0" w:after="160" w:line="240" w:lineRule="auto"/>
        <w:rPr>
          <w:rFonts w:cs="Times New Roman"/>
          <w:sz w:val="26"/>
          <w:szCs w:val="26"/>
        </w:rPr>
      </w:pPr>
      <w:r>
        <w:rPr>
          <w:rFonts w:cs="Times New Roman"/>
          <w:sz w:val="26"/>
          <w:szCs w:val="26"/>
        </w:rPr>
        <w:t>H</w:t>
      </w:r>
      <w:r w:rsidRPr="005B4803">
        <w:rPr>
          <w:rFonts w:cs="Times New Roman"/>
          <w:sz w:val="26"/>
          <w:szCs w:val="26"/>
        </w:rPr>
        <w:t>ệ thống hiển thị màn hình sau:</w:t>
      </w:r>
    </w:p>
    <w:p w14:paraId="4EF28879" w14:textId="77777777" w:rsidR="00D416B8" w:rsidRPr="005B4803" w:rsidRDefault="00D416B8" w:rsidP="00D416B8">
      <w:pPr>
        <w:keepNext w:val="0"/>
        <w:spacing w:before="0" w:after="160" w:line="240" w:lineRule="auto"/>
        <w:rPr>
          <w:rFonts w:cs="Times New Roman"/>
          <w:b/>
          <w:i/>
          <w:sz w:val="26"/>
          <w:szCs w:val="26"/>
          <w:u w:val="single"/>
        </w:rPr>
      </w:pPr>
      <w:r w:rsidRPr="005B4803">
        <w:rPr>
          <w:rFonts w:cs="Times New Roman"/>
          <w:b/>
          <w:i/>
          <w:noProof/>
          <w:sz w:val="26"/>
          <w:szCs w:val="26"/>
          <w:u w:val="single"/>
        </w:rPr>
        <w:drawing>
          <wp:inline distT="0" distB="0" distL="0" distR="0" wp14:anchorId="5AE89B89" wp14:editId="28A3CDFB">
            <wp:extent cx="4934309" cy="2490798"/>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srcRect/>
                    <a:stretch>
                      <a:fillRect/>
                    </a:stretch>
                  </pic:blipFill>
                  <pic:spPr bwMode="auto">
                    <a:xfrm>
                      <a:off x="0" y="0"/>
                      <a:ext cx="4934309" cy="2490798"/>
                    </a:xfrm>
                    <a:prstGeom prst="rect">
                      <a:avLst/>
                    </a:prstGeom>
                    <a:noFill/>
                    <a:ln w="9525">
                      <a:noFill/>
                      <a:miter lim="800000"/>
                      <a:headEnd/>
                      <a:tailEnd/>
                    </a:ln>
                  </pic:spPr>
                </pic:pic>
              </a:graphicData>
            </a:graphic>
          </wp:inline>
        </w:drawing>
      </w:r>
    </w:p>
    <w:p w14:paraId="496A6359" w14:textId="77777777" w:rsidR="00D416B8" w:rsidRPr="005B4803" w:rsidRDefault="00D416B8" w:rsidP="00D416B8">
      <w:pPr>
        <w:keepNext w:val="0"/>
        <w:spacing w:before="0" w:after="160" w:line="240" w:lineRule="auto"/>
        <w:rPr>
          <w:rFonts w:cs="Times New Roman"/>
          <w:sz w:val="26"/>
          <w:szCs w:val="26"/>
        </w:rPr>
      </w:pPr>
      <w:r w:rsidRPr="005B4803">
        <w:rPr>
          <w:rFonts w:cs="Times New Roman"/>
          <w:b/>
          <w:i/>
          <w:sz w:val="26"/>
          <w:szCs w:val="26"/>
          <w:u w:val="single"/>
        </w:rPr>
        <w:t>Bước 2</w:t>
      </w:r>
      <w:r w:rsidRPr="005B4803">
        <w:rPr>
          <w:rFonts w:cs="Times New Roman"/>
          <w:i/>
          <w:sz w:val="26"/>
          <w:szCs w:val="26"/>
        </w:rPr>
        <w:t xml:space="preserve">: </w:t>
      </w:r>
      <w:r w:rsidRPr="005B4803">
        <w:rPr>
          <w:rFonts w:cs="Times New Roman"/>
          <w:sz w:val="26"/>
          <w:szCs w:val="26"/>
        </w:rPr>
        <w:t>Tại Tab Ý kiến chỉ đạo</w:t>
      </w:r>
    </w:p>
    <w:p w14:paraId="11721B8F" w14:textId="77777777" w:rsidR="00D416B8" w:rsidRPr="005B4803" w:rsidRDefault="00D416B8" w:rsidP="00D416B8">
      <w:pPr>
        <w:rPr>
          <w:rFonts w:cs="Times New Roman"/>
          <w:noProof/>
          <w:sz w:val="26"/>
          <w:szCs w:val="26"/>
        </w:rPr>
      </w:pPr>
      <w:r w:rsidRPr="005B4803">
        <w:rPr>
          <w:rFonts w:cs="Times New Roman"/>
          <w:noProof/>
          <w:sz w:val="26"/>
          <w:szCs w:val="26"/>
        </w:rPr>
        <w:lastRenderedPageBreak/>
        <w:t>- Ý kiến chỉ đạo</w:t>
      </w:r>
      <w:r w:rsidRPr="005B4803">
        <w:rPr>
          <w:rFonts w:cs="Times New Roman"/>
          <w:noProof/>
          <w:color w:val="FF0000"/>
          <w:sz w:val="26"/>
          <w:szCs w:val="26"/>
        </w:rPr>
        <w:t>*</w:t>
      </w:r>
      <w:r w:rsidRPr="005B4803">
        <w:rPr>
          <w:rFonts w:cs="Times New Roman"/>
          <w:noProof/>
          <w:sz w:val="26"/>
          <w:szCs w:val="26"/>
        </w:rPr>
        <w:t>: Nhập ý kiến chỉ đạo</w:t>
      </w:r>
    </w:p>
    <w:p w14:paraId="619808B3" w14:textId="77777777" w:rsidR="00D416B8" w:rsidRPr="005B4803" w:rsidRDefault="00D416B8" w:rsidP="00D416B8">
      <w:pPr>
        <w:keepNext w:val="0"/>
        <w:spacing w:before="0" w:after="160" w:line="240" w:lineRule="auto"/>
        <w:rPr>
          <w:rFonts w:cs="Times New Roman"/>
          <w:sz w:val="26"/>
          <w:szCs w:val="26"/>
        </w:rPr>
      </w:pPr>
      <w:r w:rsidRPr="005B4803">
        <w:rPr>
          <w:rFonts w:cs="Times New Roman"/>
          <w:b/>
          <w:i/>
          <w:sz w:val="26"/>
          <w:szCs w:val="26"/>
          <w:u w:val="single"/>
        </w:rPr>
        <w:t>Bước 3</w:t>
      </w:r>
      <w:r w:rsidRPr="005B4803">
        <w:rPr>
          <w:rFonts w:cs="Times New Roman"/>
          <w:b/>
          <w:i/>
          <w:sz w:val="26"/>
          <w:szCs w:val="26"/>
        </w:rPr>
        <w:t xml:space="preserve">: </w:t>
      </w:r>
      <w:r w:rsidRPr="005B4803">
        <w:rPr>
          <w:rFonts w:cs="Times New Roman"/>
          <w:sz w:val="26"/>
          <w:szCs w:val="26"/>
        </w:rPr>
        <w:t xml:space="preserve">Nhấn nút </w:t>
      </w:r>
      <w:r w:rsidRPr="005B4803">
        <w:rPr>
          <w:rFonts w:cs="Times New Roman"/>
          <w:noProof/>
          <w:sz w:val="26"/>
          <w:szCs w:val="26"/>
        </w:rPr>
        <w:drawing>
          <wp:inline distT="0" distB="0" distL="0" distR="0" wp14:anchorId="2F21EFA6" wp14:editId="43F38880">
            <wp:extent cx="891540" cy="281940"/>
            <wp:effectExtent l="0" t="0" r="381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shot_7.jpg"/>
                    <pic:cNvPicPr/>
                  </pic:nvPicPr>
                  <pic:blipFill>
                    <a:blip r:embed="rId31">
                      <a:extLst>
                        <a:ext uri="{28A0092B-C50C-407E-A947-70E740481C1C}">
                          <a14:useLocalDpi xmlns:a14="http://schemas.microsoft.com/office/drawing/2010/main" val="0"/>
                        </a:ext>
                      </a:extLst>
                    </a:blip>
                    <a:stretch>
                      <a:fillRect/>
                    </a:stretch>
                  </pic:blipFill>
                  <pic:spPr>
                    <a:xfrm>
                      <a:off x="0" y="0"/>
                      <a:ext cx="891540" cy="281940"/>
                    </a:xfrm>
                    <a:prstGeom prst="rect">
                      <a:avLst/>
                    </a:prstGeom>
                  </pic:spPr>
                </pic:pic>
              </a:graphicData>
            </a:graphic>
          </wp:inline>
        </w:drawing>
      </w:r>
      <w:r w:rsidRPr="005B4803">
        <w:rPr>
          <w:rFonts w:cs="Times New Roman"/>
          <w:sz w:val="26"/>
          <w:szCs w:val="26"/>
        </w:rPr>
        <w:t>để gửi chỉ đạo, hệ thống hiển thị thông báo:</w:t>
      </w:r>
    </w:p>
    <w:p w14:paraId="2092AD5F" w14:textId="77777777" w:rsidR="00D416B8" w:rsidRPr="005B4803" w:rsidRDefault="00D416B8" w:rsidP="00D416B8">
      <w:pPr>
        <w:keepNext w:val="0"/>
        <w:spacing w:before="0" w:after="160" w:line="240" w:lineRule="auto"/>
        <w:jc w:val="center"/>
        <w:rPr>
          <w:rFonts w:cs="Times New Roman"/>
          <w:sz w:val="26"/>
          <w:szCs w:val="26"/>
        </w:rPr>
      </w:pPr>
      <w:r w:rsidRPr="005B4803">
        <w:rPr>
          <w:rFonts w:cs="Times New Roman"/>
          <w:noProof/>
          <w:sz w:val="26"/>
          <w:szCs w:val="26"/>
        </w:rPr>
        <w:drawing>
          <wp:inline distT="0" distB="0" distL="0" distR="0" wp14:anchorId="70C85E21" wp14:editId="51D00AB4">
            <wp:extent cx="3796665" cy="135318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srcRect/>
                    <a:stretch>
                      <a:fillRect/>
                    </a:stretch>
                  </pic:blipFill>
                  <pic:spPr bwMode="auto">
                    <a:xfrm>
                      <a:off x="0" y="0"/>
                      <a:ext cx="3796665" cy="1353185"/>
                    </a:xfrm>
                    <a:prstGeom prst="rect">
                      <a:avLst/>
                    </a:prstGeom>
                    <a:noFill/>
                    <a:ln w="9525">
                      <a:noFill/>
                      <a:miter lim="800000"/>
                      <a:headEnd/>
                      <a:tailEnd/>
                    </a:ln>
                  </pic:spPr>
                </pic:pic>
              </a:graphicData>
            </a:graphic>
          </wp:inline>
        </w:drawing>
      </w:r>
    </w:p>
    <w:p w14:paraId="3611D008" w14:textId="77777777" w:rsidR="00D416B8" w:rsidRDefault="00D416B8" w:rsidP="00D416B8">
      <w:pPr>
        <w:rPr>
          <w:rFonts w:cs="Times New Roman"/>
          <w:sz w:val="26"/>
          <w:szCs w:val="26"/>
        </w:rPr>
      </w:pPr>
      <w:r w:rsidRPr="005B4803">
        <w:rPr>
          <w:rFonts w:cs="Times New Roman"/>
          <w:sz w:val="26"/>
          <w:szCs w:val="26"/>
        </w:rPr>
        <w:t xml:space="preserve">Khi này, nhấn nút </w:t>
      </w:r>
      <w:r w:rsidRPr="005B4803">
        <w:rPr>
          <w:rFonts w:cs="Times New Roman"/>
          <w:noProof/>
          <w:sz w:val="26"/>
          <w:szCs w:val="26"/>
        </w:rPr>
        <w:drawing>
          <wp:inline distT="0" distB="0" distL="0" distR="0" wp14:anchorId="353778D4" wp14:editId="2C2323E6">
            <wp:extent cx="621665" cy="241300"/>
            <wp:effectExtent l="1905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srcRect/>
                    <a:stretch>
                      <a:fillRect/>
                    </a:stretch>
                  </pic:blipFill>
                  <pic:spPr bwMode="auto">
                    <a:xfrm>
                      <a:off x="0" y="0"/>
                      <a:ext cx="621665" cy="241300"/>
                    </a:xfrm>
                    <a:prstGeom prst="rect">
                      <a:avLst/>
                    </a:prstGeom>
                    <a:noFill/>
                    <a:ln w="9525">
                      <a:noFill/>
                      <a:miter lim="800000"/>
                      <a:headEnd/>
                      <a:tailEnd/>
                    </a:ln>
                  </pic:spPr>
                </pic:pic>
              </a:graphicData>
            </a:graphic>
          </wp:inline>
        </w:drawing>
      </w:r>
      <w:r>
        <w:rPr>
          <w:rFonts w:cs="Times New Roman"/>
          <w:sz w:val="26"/>
          <w:szCs w:val="26"/>
        </w:rPr>
        <w:t xml:space="preserve"> hiển thị bản ghi ở vùng ý kiến chỉ đạo</w:t>
      </w:r>
    </w:p>
    <w:p w14:paraId="6466976C" w14:textId="77777777" w:rsidR="00D416B8" w:rsidRDefault="00D416B8" w:rsidP="00D416B8">
      <w:pPr>
        <w:rPr>
          <w:rFonts w:cs="Times New Roman"/>
          <w:sz w:val="26"/>
          <w:szCs w:val="26"/>
        </w:rPr>
      </w:pPr>
      <w:r w:rsidRPr="005B4803">
        <w:rPr>
          <w:rFonts w:cs="Times New Roman"/>
          <w:b/>
          <w:i/>
          <w:noProof/>
          <w:sz w:val="26"/>
          <w:szCs w:val="26"/>
          <w:u w:val="single"/>
        </w:rPr>
        <w:drawing>
          <wp:inline distT="0" distB="0" distL="0" distR="0" wp14:anchorId="5B2501F3" wp14:editId="35C8A77C">
            <wp:extent cx="5011947" cy="252471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13.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011551" cy="2524516"/>
                    </a:xfrm>
                    <a:prstGeom prst="rect">
                      <a:avLst/>
                    </a:prstGeom>
                  </pic:spPr>
                </pic:pic>
              </a:graphicData>
            </a:graphic>
          </wp:inline>
        </w:drawing>
      </w:r>
    </w:p>
    <w:p w14:paraId="4ECC063D" w14:textId="77777777" w:rsidR="00D416B8" w:rsidRPr="005B4803" w:rsidRDefault="002E337F" w:rsidP="00D416B8">
      <w:pPr>
        <w:rPr>
          <w:rFonts w:cs="Times New Roman"/>
          <w:sz w:val="26"/>
          <w:szCs w:val="26"/>
        </w:rPr>
      </w:pPr>
      <w:r>
        <w:rPr>
          <w:rFonts w:cs="Times New Roman"/>
          <w:sz w:val="26"/>
          <w:szCs w:val="26"/>
        </w:rPr>
        <w:t>M</w:t>
      </w:r>
      <w:r w:rsidR="00D416B8">
        <w:rPr>
          <w:rFonts w:cs="Times New Roman"/>
          <w:sz w:val="26"/>
          <w:szCs w:val="26"/>
        </w:rPr>
        <w:t xml:space="preserve">uốn xóa ý kiến chỉ đạo </w:t>
      </w:r>
      <w:r w:rsidR="00E259A1">
        <w:rPr>
          <w:rFonts w:cs="Times New Roman"/>
          <w:sz w:val="26"/>
          <w:szCs w:val="26"/>
        </w:rPr>
        <w:t xml:space="preserve">vùa nhập </w:t>
      </w:r>
      <w:r w:rsidR="00D416B8">
        <w:rPr>
          <w:rFonts w:cs="Times New Roman"/>
          <w:sz w:val="26"/>
          <w:szCs w:val="26"/>
        </w:rPr>
        <w:t xml:space="preserve">thì nhấn vào nút </w:t>
      </w:r>
      <w:r w:rsidR="00D416B8" w:rsidRPr="005B4803">
        <w:rPr>
          <w:rFonts w:cs="Times New Roman"/>
          <w:noProof/>
          <w:sz w:val="26"/>
          <w:szCs w:val="26"/>
        </w:rPr>
        <w:drawing>
          <wp:inline distT="0" distB="0" distL="0" distR="0" wp14:anchorId="6DCE2293" wp14:editId="18115C23">
            <wp:extent cx="289560" cy="2286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creenshot_11.jpg"/>
                    <pic:cNvPicPr/>
                  </pic:nvPicPr>
                  <pic:blipFill>
                    <a:blip r:embed="rId35">
                      <a:extLst>
                        <a:ext uri="{28A0092B-C50C-407E-A947-70E740481C1C}">
                          <a14:useLocalDpi xmlns:a14="http://schemas.microsoft.com/office/drawing/2010/main" val="0"/>
                        </a:ext>
                      </a:extLst>
                    </a:blip>
                    <a:stretch>
                      <a:fillRect/>
                    </a:stretch>
                  </pic:blipFill>
                  <pic:spPr>
                    <a:xfrm>
                      <a:off x="0" y="0"/>
                      <a:ext cx="289560" cy="228600"/>
                    </a:xfrm>
                    <a:prstGeom prst="rect">
                      <a:avLst/>
                    </a:prstGeom>
                  </pic:spPr>
                </pic:pic>
              </a:graphicData>
            </a:graphic>
          </wp:inline>
        </w:drawing>
      </w:r>
      <w:r w:rsidR="00E259A1">
        <w:rPr>
          <w:rFonts w:cs="Times New Roman"/>
          <w:sz w:val="26"/>
          <w:szCs w:val="26"/>
        </w:rPr>
        <w:t xml:space="preserve"> </w:t>
      </w:r>
    </w:p>
    <w:p w14:paraId="0418439B" w14:textId="77777777" w:rsidR="007F7B56" w:rsidRPr="00665BA5" w:rsidRDefault="007F7B56" w:rsidP="00665BA5">
      <w:pPr>
        <w:pStyle w:val="Heading3"/>
        <w:rPr>
          <w:sz w:val="26"/>
          <w:szCs w:val="26"/>
        </w:rPr>
      </w:pPr>
      <w:bookmarkStart w:id="28" w:name="_Toc98419000"/>
      <w:r w:rsidRPr="00665BA5">
        <w:rPr>
          <w:sz w:val="26"/>
          <w:szCs w:val="26"/>
        </w:rPr>
        <w:t>Xoá ý kiến chỉ đạo</w:t>
      </w:r>
      <w:bookmarkEnd w:id="28"/>
    </w:p>
    <w:p w14:paraId="31E644EF" w14:textId="77777777" w:rsidR="007F7B56" w:rsidRPr="00665BA5" w:rsidRDefault="007F7B56" w:rsidP="007F7B56">
      <w:pPr>
        <w:keepNext w:val="0"/>
        <w:spacing w:before="0" w:after="160" w:line="240" w:lineRule="auto"/>
        <w:rPr>
          <w:rFonts w:cs="Times New Roman"/>
          <w:sz w:val="26"/>
          <w:szCs w:val="26"/>
        </w:rPr>
      </w:pPr>
      <w:r w:rsidRPr="00665BA5">
        <w:rPr>
          <w:rFonts w:cs="Times New Roman"/>
          <w:sz w:val="26"/>
          <w:szCs w:val="26"/>
        </w:rPr>
        <w:t xml:space="preserve">Chức năng cho phép </w:t>
      </w:r>
      <w:r w:rsidR="00E17E29">
        <w:rPr>
          <w:rFonts w:cs="Times New Roman"/>
          <w:sz w:val="26"/>
          <w:szCs w:val="26"/>
          <w:lang w:eastAsia="ar-SA"/>
        </w:rPr>
        <w:t xml:space="preserve">Lãnh đạo VPCP, thư ký, trợ lý của VPCP </w:t>
      </w:r>
      <w:r w:rsidRPr="00665BA5">
        <w:rPr>
          <w:rFonts w:cs="Times New Roman"/>
          <w:sz w:val="26"/>
          <w:szCs w:val="26"/>
        </w:rPr>
        <w:t xml:space="preserve">xoá ý kiến chỉ đạo mình đã gửi </w:t>
      </w:r>
    </w:p>
    <w:p w14:paraId="69EF646E" w14:textId="77777777" w:rsidR="007F7B56" w:rsidRPr="00665BA5" w:rsidRDefault="007F7B56" w:rsidP="007F7B56">
      <w:pPr>
        <w:keepNext w:val="0"/>
        <w:spacing w:before="0" w:after="160" w:line="240" w:lineRule="auto"/>
        <w:rPr>
          <w:rFonts w:cs="Times New Roman"/>
          <w:sz w:val="26"/>
          <w:szCs w:val="26"/>
        </w:rPr>
      </w:pPr>
      <w:r w:rsidRPr="00665BA5">
        <w:rPr>
          <w:rFonts w:cs="Times New Roman"/>
          <w:b/>
          <w:i/>
          <w:sz w:val="26"/>
          <w:szCs w:val="26"/>
          <w:u w:val="single"/>
        </w:rPr>
        <w:t>Bước 1</w:t>
      </w:r>
      <w:r w:rsidR="00FD2000" w:rsidRPr="00665BA5">
        <w:rPr>
          <w:rFonts w:cs="Times New Roman"/>
          <w:sz w:val="26"/>
          <w:szCs w:val="26"/>
        </w:rPr>
        <w:t xml:space="preserve">:  Vào </w:t>
      </w:r>
      <w:r w:rsidR="00A403C1">
        <w:rPr>
          <w:rFonts w:cs="Times New Roman"/>
          <w:sz w:val="26"/>
          <w:szCs w:val="26"/>
        </w:rPr>
        <w:t xml:space="preserve">tài khoản </w:t>
      </w:r>
      <w:r w:rsidR="00E17E29">
        <w:rPr>
          <w:rFonts w:cs="Times New Roman"/>
          <w:sz w:val="26"/>
          <w:szCs w:val="26"/>
          <w:lang w:eastAsia="ar-SA"/>
        </w:rPr>
        <w:t>Lãnh đạo VPCP, thư ký, trợ lý của VPCP</w:t>
      </w:r>
      <w:r w:rsidR="00FD2000" w:rsidRPr="00665BA5">
        <w:rPr>
          <w:rFonts w:cs="Times New Roman"/>
          <w:sz w:val="26"/>
          <w:szCs w:val="26"/>
        </w:rPr>
        <w:t xml:space="preserve">, vào menu </w:t>
      </w:r>
      <w:r w:rsidR="00EC4D39" w:rsidRPr="00665BA5">
        <w:rPr>
          <w:rFonts w:cs="Times New Roman"/>
          <w:sz w:val="26"/>
          <w:szCs w:val="26"/>
        </w:rPr>
        <w:t xml:space="preserve">trái </w:t>
      </w:r>
      <w:r w:rsidR="00FD2000" w:rsidRPr="00665BA5">
        <w:rPr>
          <w:rFonts w:cs="Times New Roman"/>
          <w:sz w:val="26"/>
          <w:szCs w:val="26"/>
        </w:rPr>
        <w:t>“</w:t>
      </w:r>
      <w:r w:rsidRPr="00665BA5">
        <w:rPr>
          <w:rFonts w:cs="Times New Roman"/>
          <w:sz w:val="26"/>
          <w:szCs w:val="26"/>
        </w:rPr>
        <w:t>Theo dõi văn bản chỉ đạo điều hành</w:t>
      </w:r>
      <w:r w:rsidR="00FD2000" w:rsidRPr="00665BA5">
        <w:rPr>
          <w:rFonts w:cs="Times New Roman"/>
          <w:sz w:val="26"/>
          <w:szCs w:val="26"/>
        </w:rPr>
        <w:t>”</w:t>
      </w:r>
      <w:r w:rsidRPr="00665BA5">
        <w:rPr>
          <w:rFonts w:cs="Times New Roman"/>
          <w:sz w:val="26"/>
          <w:szCs w:val="26"/>
        </w:rPr>
        <w:t xml:space="preserve">: -&gt; Nhấn vào nút </w:t>
      </w:r>
      <w:r w:rsidRPr="00665BA5">
        <w:rPr>
          <w:rFonts w:cs="Times New Roman"/>
          <w:noProof/>
          <w:sz w:val="26"/>
          <w:szCs w:val="26"/>
        </w:rPr>
        <w:drawing>
          <wp:inline distT="0" distB="0" distL="0" distR="0" wp14:anchorId="6D087292" wp14:editId="78202C4B">
            <wp:extent cx="289560" cy="23622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4.jpg"/>
                    <pic:cNvPicPr/>
                  </pic:nvPicPr>
                  <pic:blipFill>
                    <a:blip r:embed="rId28">
                      <a:extLst>
                        <a:ext uri="{28A0092B-C50C-407E-A947-70E740481C1C}">
                          <a14:useLocalDpi xmlns:a14="http://schemas.microsoft.com/office/drawing/2010/main" val="0"/>
                        </a:ext>
                      </a:extLst>
                    </a:blip>
                    <a:stretch>
                      <a:fillRect/>
                    </a:stretch>
                  </pic:blipFill>
                  <pic:spPr>
                    <a:xfrm>
                      <a:off x="0" y="0"/>
                      <a:ext cx="289560" cy="236220"/>
                    </a:xfrm>
                    <a:prstGeom prst="rect">
                      <a:avLst/>
                    </a:prstGeom>
                  </pic:spPr>
                </pic:pic>
              </a:graphicData>
            </a:graphic>
          </wp:inline>
        </w:drawing>
      </w:r>
      <w:r w:rsidRPr="00665BA5">
        <w:rPr>
          <w:rFonts w:cs="Times New Roman"/>
          <w:sz w:val="26"/>
          <w:szCs w:val="26"/>
        </w:rPr>
        <w:t>, hệ thống hiển thị màn hình sau:</w:t>
      </w:r>
    </w:p>
    <w:p w14:paraId="1FECC779" w14:textId="77777777" w:rsidR="007F7B56" w:rsidRPr="005B4803" w:rsidRDefault="007F7B56" w:rsidP="007F7B56">
      <w:pPr>
        <w:keepNext w:val="0"/>
        <w:spacing w:before="0" w:after="160" w:line="240" w:lineRule="auto"/>
        <w:rPr>
          <w:rFonts w:cs="Times New Roman"/>
          <w:b/>
          <w:i/>
          <w:sz w:val="26"/>
          <w:szCs w:val="26"/>
          <w:u w:val="single"/>
        </w:rPr>
      </w:pPr>
      <w:r w:rsidRPr="005B4803">
        <w:rPr>
          <w:rFonts w:cs="Times New Roman"/>
          <w:b/>
          <w:i/>
          <w:noProof/>
          <w:sz w:val="26"/>
          <w:szCs w:val="26"/>
          <w:u w:val="single"/>
        </w:rPr>
        <w:lastRenderedPageBreak/>
        <w:drawing>
          <wp:inline distT="0" distB="0" distL="0" distR="0" wp14:anchorId="055030C3" wp14:editId="706B5186">
            <wp:extent cx="5943600" cy="299402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13.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2994025"/>
                    </a:xfrm>
                    <a:prstGeom prst="rect">
                      <a:avLst/>
                    </a:prstGeom>
                  </pic:spPr>
                </pic:pic>
              </a:graphicData>
            </a:graphic>
          </wp:inline>
        </w:drawing>
      </w:r>
    </w:p>
    <w:p w14:paraId="59AD3BEE" w14:textId="77777777" w:rsidR="007F7B56" w:rsidRPr="005B4803" w:rsidRDefault="007F7B56" w:rsidP="007F7B56">
      <w:pPr>
        <w:keepNext w:val="0"/>
        <w:spacing w:before="0" w:after="160" w:line="240" w:lineRule="auto"/>
        <w:rPr>
          <w:rFonts w:cs="Times New Roman"/>
          <w:sz w:val="26"/>
          <w:szCs w:val="26"/>
        </w:rPr>
      </w:pPr>
      <w:r w:rsidRPr="005B4803">
        <w:rPr>
          <w:rFonts w:cs="Times New Roman"/>
          <w:b/>
          <w:i/>
          <w:sz w:val="26"/>
          <w:szCs w:val="26"/>
          <w:u w:val="single"/>
        </w:rPr>
        <w:t>Bước 2</w:t>
      </w:r>
      <w:r w:rsidRPr="005B4803">
        <w:rPr>
          <w:rFonts w:cs="Times New Roman"/>
          <w:b/>
          <w:i/>
          <w:sz w:val="26"/>
          <w:szCs w:val="26"/>
        </w:rPr>
        <w:t xml:space="preserve">: </w:t>
      </w:r>
      <w:r w:rsidRPr="005B4803">
        <w:rPr>
          <w:rFonts w:cs="Times New Roman"/>
          <w:sz w:val="26"/>
          <w:szCs w:val="26"/>
        </w:rPr>
        <w:t xml:space="preserve">Nhấn nút </w:t>
      </w:r>
      <w:r w:rsidRPr="005B4803">
        <w:rPr>
          <w:rFonts w:cs="Times New Roman"/>
          <w:noProof/>
          <w:sz w:val="26"/>
          <w:szCs w:val="26"/>
        </w:rPr>
        <w:drawing>
          <wp:inline distT="0" distB="0" distL="0" distR="0" wp14:anchorId="602373B8" wp14:editId="4B1B455E">
            <wp:extent cx="289560" cy="228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creenshot_11.jpg"/>
                    <pic:cNvPicPr/>
                  </pic:nvPicPr>
                  <pic:blipFill>
                    <a:blip r:embed="rId35">
                      <a:extLst>
                        <a:ext uri="{28A0092B-C50C-407E-A947-70E740481C1C}">
                          <a14:useLocalDpi xmlns:a14="http://schemas.microsoft.com/office/drawing/2010/main" val="0"/>
                        </a:ext>
                      </a:extLst>
                    </a:blip>
                    <a:stretch>
                      <a:fillRect/>
                    </a:stretch>
                  </pic:blipFill>
                  <pic:spPr>
                    <a:xfrm>
                      <a:off x="0" y="0"/>
                      <a:ext cx="289560" cy="228600"/>
                    </a:xfrm>
                    <a:prstGeom prst="rect">
                      <a:avLst/>
                    </a:prstGeom>
                  </pic:spPr>
                </pic:pic>
              </a:graphicData>
            </a:graphic>
          </wp:inline>
        </w:drawing>
      </w:r>
      <w:r w:rsidRPr="005B4803">
        <w:rPr>
          <w:rFonts w:cs="Times New Roman"/>
          <w:sz w:val="26"/>
          <w:szCs w:val="26"/>
        </w:rPr>
        <w:t xml:space="preserve">để xoá ý kiến chỉ đạo. </w:t>
      </w:r>
    </w:p>
    <w:p w14:paraId="65E10488" w14:textId="77777777" w:rsidR="007F7B56" w:rsidRPr="005B4803" w:rsidRDefault="007F7B56" w:rsidP="007F7B56">
      <w:pPr>
        <w:keepNext w:val="0"/>
        <w:spacing w:before="0" w:after="160" w:line="240" w:lineRule="auto"/>
        <w:jc w:val="center"/>
        <w:rPr>
          <w:rFonts w:cs="Times New Roman"/>
          <w:sz w:val="26"/>
          <w:szCs w:val="26"/>
        </w:rPr>
      </w:pPr>
      <w:r w:rsidRPr="005B4803">
        <w:rPr>
          <w:rFonts w:cs="Times New Roman"/>
          <w:noProof/>
          <w:sz w:val="26"/>
          <w:szCs w:val="26"/>
        </w:rPr>
        <w:drawing>
          <wp:inline distT="0" distB="0" distL="0" distR="0" wp14:anchorId="7040F3B9" wp14:editId="06D2F27A">
            <wp:extent cx="3789045" cy="1514475"/>
            <wp:effectExtent l="19050" t="0" r="190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a:srcRect/>
                    <a:stretch>
                      <a:fillRect/>
                    </a:stretch>
                  </pic:blipFill>
                  <pic:spPr bwMode="auto">
                    <a:xfrm>
                      <a:off x="0" y="0"/>
                      <a:ext cx="3789045" cy="1514475"/>
                    </a:xfrm>
                    <a:prstGeom prst="rect">
                      <a:avLst/>
                    </a:prstGeom>
                    <a:noFill/>
                    <a:ln w="9525">
                      <a:noFill/>
                      <a:miter lim="800000"/>
                      <a:headEnd/>
                      <a:tailEnd/>
                    </a:ln>
                  </pic:spPr>
                </pic:pic>
              </a:graphicData>
            </a:graphic>
          </wp:inline>
        </w:drawing>
      </w:r>
    </w:p>
    <w:p w14:paraId="0477C4E7" w14:textId="77777777" w:rsidR="007F7B56" w:rsidRPr="005B4803" w:rsidRDefault="007F7B56" w:rsidP="007F7B56">
      <w:pPr>
        <w:rPr>
          <w:rFonts w:cs="Times New Roman"/>
          <w:sz w:val="26"/>
          <w:szCs w:val="26"/>
        </w:rPr>
      </w:pPr>
      <w:r w:rsidRPr="005B4803">
        <w:rPr>
          <w:rFonts w:cs="Times New Roman"/>
          <w:sz w:val="26"/>
          <w:szCs w:val="26"/>
        </w:rPr>
        <w:t xml:space="preserve">Khi này, nhấn nút </w:t>
      </w:r>
      <w:r w:rsidRPr="005B4803">
        <w:rPr>
          <w:rFonts w:cs="Times New Roman"/>
          <w:noProof/>
          <w:sz w:val="26"/>
          <w:szCs w:val="26"/>
        </w:rPr>
        <w:drawing>
          <wp:inline distT="0" distB="0" distL="0" distR="0" wp14:anchorId="65ACE5F2" wp14:editId="34FE5486">
            <wp:extent cx="600075" cy="212090"/>
            <wp:effectExtent l="1905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a:srcRect/>
                    <a:stretch>
                      <a:fillRect/>
                    </a:stretch>
                  </pic:blipFill>
                  <pic:spPr bwMode="auto">
                    <a:xfrm>
                      <a:off x="0" y="0"/>
                      <a:ext cx="600075" cy="212090"/>
                    </a:xfrm>
                    <a:prstGeom prst="rect">
                      <a:avLst/>
                    </a:prstGeom>
                    <a:noFill/>
                    <a:ln w="9525">
                      <a:noFill/>
                      <a:miter lim="800000"/>
                      <a:headEnd/>
                      <a:tailEnd/>
                    </a:ln>
                  </pic:spPr>
                </pic:pic>
              </a:graphicData>
            </a:graphic>
          </wp:inline>
        </w:drawing>
      </w:r>
      <w:r w:rsidRPr="005B4803">
        <w:rPr>
          <w:rFonts w:cs="Times New Roman"/>
          <w:sz w:val="26"/>
          <w:szCs w:val="26"/>
        </w:rPr>
        <w:t xml:space="preserve"> để xoá chỉ đạo. Nhấn nút </w:t>
      </w:r>
      <w:r w:rsidRPr="005B4803">
        <w:rPr>
          <w:rFonts w:cs="Times New Roman"/>
          <w:noProof/>
          <w:sz w:val="26"/>
          <w:szCs w:val="26"/>
        </w:rPr>
        <w:drawing>
          <wp:inline distT="0" distB="0" distL="0" distR="0" wp14:anchorId="1BFD69D4" wp14:editId="63D1B8FD">
            <wp:extent cx="600075" cy="197485"/>
            <wp:effectExtent l="1905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a:srcRect/>
                    <a:stretch>
                      <a:fillRect/>
                    </a:stretch>
                  </pic:blipFill>
                  <pic:spPr bwMode="auto">
                    <a:xfrm>
                      <a:off x="0" y="0"/>
                      <a:ext cx="600075" cy="197485"/>
                    </a:xfrm>
                    <a:prstGeom prst="rect">
                      <a:avLst/>
                    </a:prstGeom>
                    <a:noFill/>
                    <a:ln w="9525">
                      <a:noFill/>
                      <a:miter lim="800000"/>
                      <a:headEnd/>
                      <a:tailEnd/>
                    </a:ln>
                  </pic:spPr>
                </pic:pic>
              </a:graphicData>
            </a:graphic>
          </wp:inline>
        </w:drawing>
      </w:r>
      <w:r w:rsidRPr="005B4803">
        <w:rPr>
          <w:rFonts w:cs="Times New Roman"/>
          <w:sz w:val="26"/>
          <w:szCs w:val="26"/>
        </w:rPr>
        <w:t xml:space="preserve"> để  huỷ việc xoá chỉ đạo và đóng thông báo</w:t>
      </w:r>
    </w:p>
    <w:p w14:paraId="01C99030" w14:textId="77777777" w:rsidR="00C6495E" w:rsidRPr="005B4803" w:rsidRDefault="00C6495E" w:rsidP="00C6495E">
      <w:pPr>
        <w:pStyle w:val="Heading2"/>
      </w:pPr>
      <w:bookmarkStart w:id="29" w:name="_Toc98419001"/>
      <w:r w:rsidRPr="005B4803">
        <w:t>Tìm kiếm</w:t>
      </w:r>
      <w:r w:rsidR="008659D4">
        <w:t>, xem chi tiết</w:t>
      </w:r>
      <w:r w:rsidR="00AD758B">
        <w:t xml:space="preserve"> nhiệm vụ</w:t>
      </w:r>
      <w:bookmarkEnd w:id="29"/>
    </w:p>
    <w:p w14:paraId="2CAD32BE" w14:textId="77777777" w:rsidR="00C6495E" w:rsidRPr="005B4803" w:rsidRDefault="00C6495E" w:rsidP="00C6495E">
      <w:pPr>
        <w:keepNext w:val="0"/>
        <w:spacing w:before="0" w:after="160" w:line="240" w:lineRule="auto"/>
        <w:rPr>
          <w:rFonts w:cs="Times New Roman"/>
          <w:sz w:val="26"/>
          <w:szCs w:val="26"/>
        </w:rPr>
      </w:pPr>
      <w:r w:rsidRPr="005B4803">
        <w:rPr>
          <w:rFonts w:cs="Times New Roman"/>
          <w:sz w:val="26"/>
          <w:szCs w:val="26"/>
        </w:rPr>
        <w:t xml:space="preserve">Chức năng cho phép </w:t>
      </w:r>
      <w:r w:rsidR="00836BCA">
        <w:rPr>
          <w:rFonts w:cs="Times New Roman"/>
          <w:sz w:val="26"/>
          <w:szCs w:val="26"/>
          <w:lang w:eastAsia="ar-SA"/>
        </w:rPr>
        <w:t xml:space="preserve">Lãnh đạo VPCP, thư ký, trợ lý của VPCP </w:t>
      </w:r>
      <w:r w:rsidRPr="005B4803">
        <w:rPr>
          <w:rFonts w:cs="Times New Roman"/>
          <w:sz w:val="26"/>
          <w:szCs w:val="26"/>
        </w:rPr>
        <w:t>Tìm kiếm tất cả nhiệm vụ của tất cả các đơn vị</w:t>
      </w:r>
    </w:p>
    <w:p w14:paraId="0B806A70" w14:textId="77777777" w:rsidR="00C6495E" w:rsidRPr="005B4803" w:rsidRDefault="00C6495E" w:rsidP="00C6495E">
      <w:pPr>
        <w:pStyle w:val="NormalIndent"/>
        <w:rPr>
          <w:sz w:val="26"/>
          <w:szCs w:val="26"/>
        </w:rPr>
      </w:pPr>
      <w:r w:rsidRPr="005B4803">
        <w:rPr>
          <w:b/>
          <w:i/>
          <w:sz w:val="26"/>
          <w:szCs w:val="26"/>
          <w:u w:val="single"/>
        </w:rPr>
        <w:lastRenderedPageBreak/>
        <w:t>Bước 1</w:t>
      </w:r>
      <w:r w:rsidRPr="005B4803">
        <w:rPr>
          <w:b/>
          <w:i/>
          <w:sz w:val="26"/>
          <w:szCs w:val="26"/>
        </w:rPr>
        <w:t>:</w:t>
      </w:r>
      <w:r>
        <w:rPr>
          <w:sz w:val="26"/>
          <w:szCs w:val="26"/>
        </w:rPr>
        <w:t xml:space="preserve">Vào </w:t>
      </w:r>
      <w:r w:rsidR="00B753AC">
        <w:rPr>
          <w:sz w:val="26"/>
          <w:szCs w:val="26"/>
        </w:rPr>
        <w:t xml:space="preserve">tài khoản </w:t>
      </w:r>
      <w:r w:rsidR="00611859">
        <w:rPr>
          <w:sz w:val="26"/>
          <w:szCs w:val="26"/>
          <w:lang w:eastAsia="ar-SA"/>
        </w:rPr>
        <w:t xml:space="preserve">Lãnh đạo VPCP, thư ký, trợ lý của VPCP </w:t>
      </w:r>
      <w:r>
        <w:rPr>
          <w:sz w:val="26"/>
          <w:szCs w:val="26"/>
        </w:rPr>
        <w:t>vào menu “</w:t>
      </w:r>
      <w:r w:rsidRPr="005B4803">
        <w:rPr>
          <w:sz w:val="26"/>
          <w:szCs w:val="26"/>
        </w:rPr>
        <w:t>Theo dõi văn bản chỉ đạo điều hành</w:t>
      </w:r>
      <w:r>
        <w:rPr>
          <w:sz w:val="26"/>
          <w:szCs w:val="26"/>
        </w:rPr>
        <w:t>”</w:t>
      </w:r>
    </w:p>
    <w:p w14:paraId="587FF2C6" w14:textId="77777777" w:rsidR="00C6495E" w:rsidRPr="005B4803" w:rsidRDefault="00C6495E" w:rsidP="00C6495E">
      <w:pPr>
        <w:pStyle w:val="NormalIndent"/>
        <w:rPr>
          <w:sz w:val="26"/>
          <w:szCs w:val="26"/>
        </w:rPr>
      </w:pPr>
      <w:r w:rsidRPr="005B4803">
        <w:rPr>
          <w:b/>
          <w:i/>
          <w:sz w:val="26"/>
          <w:szCs w:val="26"/>
          <w:u w:val="single"/>
        </w:rPr>
        <w:t>Bước 2:</w:t>
      </w:r>
      <w:r w:rsidRPr="005B4803">
        <w:rPr>
          <w:sz w:val="26"/>
          <w:szCs w:val="26"/>
        </w:rPr>
        <w:t>Nhập thông tin tìm kiếm</w:t>
      </w:r>
    </w:p>
    <w:p w14:paraId="3F917696" w14:textId="77777777" w:rsidR="00C6495E" w:rsidRPr="005B4803" w:rsidRDefault="00C6495E" w:rsidP="00C6495E">
      <w:pPr>
        <w:pStyle w:val="NormalIndent"/>
        <w:numPr>
          <w:ilvl w:val="0"/>
          <w:numId w:val="15"/>
        </w:numPr>
        <w:tabs>
          <w:tab w:val="left" w:pos="1843"/>
        </w:tabs>
        <w:ind w:right="0"/>
        <w:jc w:val="both"/>
        <w:rPr>
          <w:sz w:val="26"/>
          <w:szCs w:val="26"/>
        </w:rPr>
      </w:pPr>
      <w:r w:rsidRPr="005B4803">
        <w:rPr>
          <w:b/>
          <w:sz w:val="26"/>
          <w:szCs w:val="26"/>
        </w:rPr>
        <w:t xml:space="preserve">Tìm kiếm nhanh: </w:t>
      </w:r>
      <w:r w:rsidRPr="005B4803">
        <w:rPr>
          <w:sz w:val="26"/>
          <w:szCs w:val="26"/>
        </w:rPr>
        <w:t>Nhập để thực hiện tìm kiếm</w:t>
      </w:r>
    </w:p>
    <w:p w14:paraId="4A7F3E78" w14:textId="77777777" w:rsidR="00C6495E" w:rsidRPr="005B4803" w:rsidRDefault="00C6495E" w:rsidP="00C6495E">
      <w:pPr>
        <w:pStyle w:val="NormalIndent"/>
        <w:jc w:val="center"/>
        <w:rPr>
          <w:sz w:val="26"/>
          <w:szCs w:val="26"/>
        </w:rPr>
      </w:pPr>
      <w:r w:rsidRPr="005B4803">
        <w:rPr>
          <w:noProof/>
          <w:sz w:val="26"/>
          <w:szCs w:val="26"/>
        </w:rPr>
        <w:drawing>
          <wp:inline distT="0" distB="0" distL="0" distR="0" wp14:anchorId="7FB2ACFB" wp14:editId="04A308AE">
            <wp:extent cx="3840480" cy="266700"/>
            <wp:effectExtent l="19050" t="19050" r="26670" b="1905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Screenshot_38.jpg"/>
                    <pic:cNvPicPr/>
                  </pic:nvPicPr>
                  <pic:blipFill>
                    <a:blip r:embed="rId40">
                      <a:extLst>
                        <a:ext uri="{28A0092B-C50C-407E-A947-70E740481C1C}">
                          <a14:useLocalDpi xmlns:a14="http://schemas.microsoft.com/office/drawing/2010/main" val="0"/>
                        </a:ext>
                      </a:extLst>
                    </a:blip>
                    <a:stretch>
                      <a:fillRect/>
                    </a:stretch>
                  </pic:blipFill>
                  <pic:spPr>
                    <a:xfrm>
                      <a:off x="0" y="0"/>
                      <a:ext cx="3840480" cy="266700"/>
                    </a:xfrm>
                    <a:prstGeom prst="rect">
                      <a:avLst/>
                    </a:prstGeom>
                    <a:ln>
                      <a:solidFill>
                        <a:schemeClr val="accent1"/>
                      </a:solidFill>
                    </a:ln>
                  </pic:spPr>
                </pic:pic>
              </a:graphicData>
            </a:graphic>
          </wp:inline>
        </w:drawing>
      </w:r>
    </w:p>
    <w:p w14:paraId="0E8C639A" w14:textId="77777777" w:rsidR="00C6495E" w:rsidRPr="005B4803" w:rsidRDefault="00C6495E" w:rsidP="00C6495E">
      <w:pPr>
        <w:pStyle w:val="NormalIndent"/>
        <w:numPr>
          <w:ilvl w:val="0"/>
          <w:numId w:val="15"/>
        </w:numPr>
        <w:tabs>
          <w:tab w:val="left" w:pos="1843"/>
        </w:tabs>
        <w:ind w:right="0"/>
        <w:jc w:val="both"/>
        <w:rPr>
          <w:sz w:val="26"/>
          <w:szCs w:val="26"/>
        </w:rPr>
      </w:pPr>
      <w:r w:rsidRPr="005B4803">
        <w:rPr>
          <w:b/>
          <w:sz w:val="26"/>
          <w:szCs w:val="26"/>
        </w:rPr>
        <w:t>Tìm kiếm nâng cao:</w:t>
      </w:r>
      <w:r w:rsidRPr="005B4803">
        <w:rPr>
          <w:sz w:val="26"/>
          <w:szCs w:val="26"/>
        </w:rPr>
        <w:t xml:space="preserve"> Nhập các điều kiện chi tiết -&gt; Nhấn nút </w:t>
      </w:r>
      <w:r w:rsidRPr="005B4803">
        <w:rPr>
          <w:noProof/>
          <w:sz w:val="26"/>
          <w:szCs w:val="26"/>
        </w:rPr>
        <w:drawing>
          <wp:inline distT="0" distB="0" distL="0" distR="0" wp14:anchorId="7D90B979" wp14:editId="342854FD">
            <wp:extent cx="667851" cy="21566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672268" cy="217086"/>
                    </a:xfrm>
                    <a:prstGeom prst="rect">
                      <a:avLst/>
                    </a:prstGeom>
                  </pic:spPr>
                </pic:pic>
              </a:graphicData>
            </a:graphic>
          </wp:inline>
        </w:drawing>
      </w:r>
      <w:r w:rsidRPr="005B4803">
        <w:rPr>
          <w:sz w:val="26"/>
          <w:szCs w:val="26"/>
        </w:rPr>
        <w:t xml:space="preserve"> để thực hiện tìm kiếm.</w:t>
      </w:r>
    </w:p>
    <w:p w14:paraId="3AD5D4E6" w14:textId="77777777" w:rsidR="00C6495E" w:rsidRPr="005B4803" w:rsidRDefault="00C6495E" w:rsidP="00C6495E">
      <w:pPr>
        <w:pStyle w:val="NormalIndent"/>
        <w:tabs>
          <w:tab w:val="left" w:pos="1843"/>
        </w:tabs>
        <w:jc w:val="both"/>
        <w:rPr>
          <w:sz w:val="26"/>
          <w:szCs w:val="26"/>
        </w:rPr>
      </w:pPr>
      <w:r w:rsidRPr="005B4803">
        <w:rPr>
          <w:noProof/>
          <w:sz w:val="26"/>
          <w:szCs w:val="26"/>
        </w:rPr>
        <w:drawing>
          <wp:inline distT="0" distB="0" distL="0" distR="0" wp14:anchorId="0A513578" wp14:editId="687D01FA">
            <wp:extent cx="5943600" cy="1774453"/>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srcRect/>
                    <a:stretch>
                      <a:fillRect/>
                    </a:stretch>
                  </pic:blipFill>
                  <pic:spPr bwMode="auto">
                    <a:xfrm>
                      <a:off x="0" y="0"/>
                      <a:ext cx="5943600" cy="1774453"/>
                    </a:xfrm>
                    <a:prstGeom prst="rect">
                      <a:avLst/>
                    </a:prstGeom>
                    <a:noFill/>
                    <a:ln w="9525">
                      <a:noFill/>
                      <a:miter lim="800000"/>
                      <a:headEnd/>
                      <a:tailEnd/>
                    </a:ln>
                  </pic:spPr>
                </pic:pic>
              </a:graphicData>
            </a:graphic>
          </wp:inline>
        </w:drawing>
      </w:r>
    </w:p>
    <w:p w14:paraId="3855601C" w14:textId="77777777" w:rsidR="00C6495E" w:rsidRPr="005B4803" w:rsidRDefault="00C6495E" w:rsidP="00C6495E">
      <w:pPr>
        <w:tabs>
          <w:tab w:val="left" w:pos="1890"/>
        </w:tabs>
        <w:rPr>
          <w:rFonts w:cs="Times New Roman"/>
          <w:sz w:val="26"/>
          <w:szCs w:val="26"/>
        </w:rPr>
      </w:pPr>
      <w:r w:rsidRPr="005B4803">
        <w:rPr>
          <w:rFonts w:cs="Times New Roman"/>
          <w:b/>
          <w:i/>
          <w:sz w:val="26"/>
          <w:szCs w:val="26"/>
          <w:u w:val="single"/>
        </w:rPr>
        <w:t>Bước 3</w:t>
      </w:r>
      <w:r w:rsidRPr="005B4803">
        <w:rPr>
          <w:rFonts w:cs="Times New Roman"/>
          <w:i/>
          <w:sz w:val="26"/>
          <w:szCs w:val="26"/>
          <w:u w:val="single"/>
        </w:rPr>
        <w:t>:</w:t>
      </w:r>
      <w:r w:rsidRPr="005B4803">
        <w:rPr>
          <w:rFonts w:cs="Times New Roman"/>
          <w:sz w:val="26"/>
          <w:szCs w:val="26"/>
        </w:rPr>
        <w:t xml:space="preserve"> Nhấn nút </w:t>
      </w:r>
      <w:r w:rsidRPr="005B4803">
        <w:rPr>
          <w:rFonts w:cs="Times New Roman"/>
          <w:b/>
          <w:i/>
          <w:sz w:val="26"/>
          <w:szCs w:val="26"/>
        </w:rPr>
        <w:t>‘Tìm kiếm’</w:t>
      </w:r>
      <w:r w:rsidRPr="005B4803">
        <w:rPr>
          <w:rFonts w:cs="Times New Roman"/>
          <w:sz w:val="26"/>
          <w:szCs w:val="26"/>
        </w:rPr>
        <w:t xml:space="preserve"> để hiển thị kết quả tìm kiếm</w:t>
      </w:r>
    </w:p>
    <w:p w14:paraId="3E54E2DF" w14:textId="77777777" w:rsidR="00172728" w:rsidRPr="005B4803" w:rsidRDefault="002339A4" w:rsidP="00172728">
      <w:pPr>
        <w:rPr>
          <w:rFonts w:cs="Times New Roman"/>
          <w:sz w:val="26"/>
          <w:szCs w:val="26"/>
          <w:lang w:eastAsia="ar-SA"/>
        </w:rPr>
      </w:pPr>
      <w:r w:rsidRPr="005B4803">
        <w:rPr>
          <w:rFonts w:cs="Times New Roman"/>
          <w:b/>
          <w:i/>
          <w:sz w:val="26"/>
          <w:szCs w:val="26"/>
          <w:u w:val="single"/>
        </w:rPr>
        <w:t xml:space="preserve">Bước </w:t>
      </w:r>
      <w:r>
        <w:rPr>
          <w:rFonts w:cs="Times New Roman"/>
          <w:b/>
          <w:i/>
          <w:sz w:val="26"/>
          <w:szCs w:val="26"/>
          <w:u w:val="single"/>
        </w:rPr>
        <w:t xml:space="preserve">4: </w:t>
      </w:r>
      <w:r w:rsidR="00172728" w:rsidRPr="005B4803">
        <w:rPr>
          <w:rFonts w:cs="Times New Roman"/>
          <w:sz w:val="26"/>
          <w:szCs w:val="26"/>
          <w:lang w:eastAsia="ar-SA"/>
        </w:rPr>
        <w:t xml:space="preserve">Tại màn hình danh sách nhiệm vụ click vào những ô có nội dung hiển thị dưới dạng </w:t>
      </w:r>
      <w:r w:rsidR="00850FFF">
        <w:rPr>
          <w:rFonts w:cs="Times New Roman"/>
          <w:sz w:val="26"/>
          <w:szCs w:val="26"/>
          <w:lang w:eastAsia="ar-SA"/>
        </w:rPr>
        <w:t>link.</w:t>
      </w:r>
    </w:p>
    <w:p w14:paraId="5990508A" w14:textId="77777777" w:rsidR="00172728" w:rsidRPr="005B4803" w:rsidRDefault="00172728" w:rsidP="00172728">
      <w:pPr>
        <w:rPr>
          <w:rFonts w:cs="Times New Roman"/>
          <w:sz w:val="26"/>
          <w:szCs w:val="26"/>
        </w:rPr>
      </w:pPr>
      <w:r w:rsidRPr="005B4803">
        <w:rPr>
          <w:rFonts w:cs="Times New Roman"/>
          <w:noProof/>
          <w:sz w:val="26"/>
          <w:szCs w:val="26"/>
        </w:rPr>
        <w:drawing>
          <wp:inline distT="0" distB="0" distL="0" distR="0" wp14:anchorId="1EC1B54E" wp14:editId="085530E1">
            <wp:extent cx="5943600" cy="2873082"/>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3"/>
                    <a:srcRect/>
                    <a:stretch>
                      <a:fillRect/>
                    </a:stretch>
                  </pic:blipFill>
                  <pic:spPr bwMode="auto">
                    <a:xfrm>
                      <a:off x="0" y="0"/>
                      <a:ext cx="5943600" cy="2873082"/>
                    </a:xfrm>
                    <a:prstGeom prst="rect">
                      <a:avLst/>
                    </a:prstGeom>
                    <a:noFill/>
                    <a:ln w="9525">
                      <a:noFill/>
                      <a:miter lim="800000"/>
                      <a:headEnd/>
                      <a:tailEnd/>
                    </a:ln>
                  </pic:spPr>
                </pic:pic>
              </a:graphicData>
            </a:graphic>
          </wp:inline>
        </w:drawing>
      </w:r>
    </w:p>
    <w:p w14:paraId="106E9B92" w14:textId="77777777" w:rsidR="00172728" w:rsidRPr="005B4803" w:rsidRDefault="00384E62" w:rsidP="00172728">
      <w:pPr>
        <w:rPr>
          <w:rFonts w:cs="Times New Roman"/>
          <w:sz w:val="26"/>
          <w:szCs w:val="26"/>
        </w:rPr>
      </w:pPr>
      <w:r>
        <w:rPr>
          <w:rFonts w:cs="Times New Roman"/>
          <w:sz w:val="26"/>
          <w:szCs w:val="26"/>
        </w:rPr>
        <w:t xml:space="preserve">Khi nhấn vào sẽ hiển thị màn hình </w:t>
      </w:r>
      <w:r w:rsidR="008C49A7">
        <w:rPr>
          <w:rFonts w:cs="Times New Roman"/>
          <w:sz w:val="26"/>
          <w:szCs w:val="26"/>
        </w:rPr>
        <w:t xml:space="preserve">xem </w:t>
      </w:r>
      <w:r>
        <w:rPr>
          <w:rFonts w:cs="Times New Roman"/>
          <w:sz w:val="26"/>
          <w:szCs w:val="26"/>
        </w:rPr>
        <w:t>chi tiết</w:t>
      </w:r>
    </w:p>
    <w:p w14:paraId="7E52F6EB" w14:textId="77777777" w:rsidR="00172728" w:rsidRPr="005B4803" w:rsidRDefault="00172728" w:rsidP="00172728">
      <w:pPr>
        <w:rPr>
          <w:rFonts w:cs="Times New Roman"/>
          <w:sz w:val="26"/>
          <w:szCs w:val="26"/>
        </w:rPr>
      </w:pPr>
      <w:r w:rsidRPr="005B4803">
        <w:rPr>
          <w:rFonts w:cs="Times New Roman"/>
          <w:noProof/>
          <w:sz w:val="26"/>
          <w:szCs w:val="26"/>
        </w:rPr>
        <w:lastRenderedPageBreak/>
        <w:drawing>
          <wp:inline distT="0" distB="0" distL="0" distR="0" wp14:anchorId="4740DC6A" wp14:editId="1E549C96">
            <wp:extent cx="5943600" cy="301498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creenshot_16.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3600" cy="3014980"/>
                    </a:xfrm>
                    <a:prstGeom prst="rect">
                      <a:avLst/>
                    </a:prstGeom>
                  </pic:spPr>
                </pic:pic>
              </a:graphicData>
            </a:graphic>
          </wp:inline>
        </w:drawing>
      </w:r>
    </w:p>
    <w:p w14:paraId="4FD78F21" w14:textId="77777777" w:rsidR="00172728" w:rsidRPr="005B4803" w:rsidRDefault="00172728" w:rsidP="00172728">
      <w:pPr>
        <w:keepNext w:val="0"/>
        <w:spacing w:before="0" w:after="160" w:line="240" w:lineRule="auto"/>
        <w:rPr>
          <w:rFonts w:cs="Times New Roman"/>
          <w:sz w:val="26"/>
          <w:szCs w:val="26"/>
        </w:rPr>
      </w:pPr>
    </w:p>
    <w:p w14:paraId="1B9AC546" w14:textId="77777777" w:rsidR="00172728" w:rsidRPr="005B4803" w:rsidRDefault="00172728" w:rsidP="00172728">
      <w:pPr>
        <w:keepNext w:val="0"/>
        <w:spacing w:before="0" w:after="160" w:line="240" w:lineRule="auto"/>
        <w:rPr>
          <w:rFonts w:cs="Times New Roman"/>
          <w:sz w:val="26"/>
          <w:szCs w:val="26"/>
        </w:rPr>
      </w:pPr>
    </w:p>
    <w:p w14:paraId="1B8ED191" w14:textId="77777777" w:rsidR="00172728" w:rsidRPr="005B4803" w:rsidRDefault="00172728" w:rsidP="00172728">
      <w:pPr>
        <w:keepNext w:val="0"/>
        <w:spacing w:before="0" w:after="160" w:line="240" w:lineRule="auto"/>
        <w:rPr>
          <w:rFonts w:cs="Times New Roman"/>
          <w:sz w:val="26"/>
          <w:szCs w:val="26"/>
        </w:rPr>
      </w:pPr>
      <w:r w:rsidRPr="005B4803">
        <w:rPr>
          <w:rFonts w:cs="Times New Roman"/>
          <w:noProof/>
          <w:sz w:val="26"/>
          <w:szCs w:val="26"/>
        </w:rPr>
        <w:drawing>
          <wp:inline distT="0" distB="0" distL="0" distR="0" wp14:anchorId="2F07E44F" wp14:editId="5CCE7EEB">
            <wp:extent cx="5943600" cy="2979420"/>
            <wp:effectExtent l="19050" t="19050" r="19050" b="1143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Screenshot_17.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943600" cy="2979420"/>
                    </a:xfrm>
                    <a:prstGeom prst="rect">
                      <a:avLst/>
                    </a:prstGeom>
                    <a:ln>
                      <a:solidFill>
                        <a:schemeClr val="accent1"/>
                      </a:solidFill>
                    </a:ln>
                  </pic:spPr>
                </pic:pic>
              </a:graphicData>
            </a:graphic>
          </wp:inline>
        </w:drawing>
      </w:r>
    </w:p>
    <w:p w14:paraId="510A77EC" w14:textId="77777777" w:rsidR="001D6C19" w:rsidRPr="005B4803" w:rsidRDefault="001D6C19" w:rsidP="001D6C19">
      <w:pPr>
        <w:pStyle w:val="Heading2"/>
      </w:pPr>
      <w:bookmarkStart w:id="30" w:name="_Xuất_báo_cáo"/>
      <w:bookmarkStart w:id="31" w:name="_Xuất_danh_sách"/>
      <w:bookmarkStart w:id="32" w:name="_Xem_chi_tiết"/>
      <w:bookmarkStart w:id="33" w:name="_Toc98419002"/>
      <w:bookmarkEnd w:id="30"/>
      <w:bookmarkEnd w:id="31"/>
      <w:bookmarkEnd w:id="32"/>
      <w:r w:rsidRPr="005B4803">
        <w:t>Báo cáo tổng hợp</w:t>
      </w:r>
      <w:bookmarkEnd w:id="33"/>
    </w:p>
    <w:p w14:paraId="19A7872E" w14:textId="77777777" w:rsidR="001D6C19" w:rsidRPr="005B4803" w:rsidRDefault="00CA1922" w:rsidP="00CA1922">
      <w:pPr>
        <w:pStyle w:val="Heading3"/>
        <w:keepNext w:val="0"/>
        <w:numPr>
          <w:ilvl w:val="0"/>
          <w:numId w:val="0"/>
        </w:numPr>
        <w:tabs>
          <w:tab w:val="clear" w:pos="709"/>
        </w:tabs>
        <w:spacing w:before="0" w:after="160" w:line="240" w:lineRule="auto"/>
        <w:ind w:left="1080"/>
        <w:rPr>
          <w:sz w:val="26"/>
          <w:szCs w:val="26"/>
        </w:rPr>
      </w:pPr>
      <w:bookmarkStart w:id="34" w:name="_Toc53585329"/>
      <w:bookmarkStart w:id="35" w:name="_Toc98419003"/>
      <w:r w:rsidRPr="005B4803">
        <w:rPr>
          <w:sz w:val="26"/>
          <w:szCs w:val="26"/>
          <w:lang w:val="en-US"/>
        </w:rPr>
        <w:t xml:space="preserve">3.3.1. </w:t>
      </w:r>
      <w:r w:rsidR="001D6C19" w:rsidRPr="005B4803">
        <w:rPr>
          <w:sz w:val="26"/>
          <w:szCs w:val="26"/>
        </w:rPr>
        <w:t>Báo cáo văn bản phát hành</w:t>
      </w:r>
      <w:bookmarkEnd w:id="34"/>
      <w:bookmarkEnd w:id="35"/>
      <w:r w:rsidR="001D6C19" w:rsidRPr="005B4803">
        <w:rPr>
          <w:sz w:val="26"/>
          <w:szCs w:val="26"/>
        </w:rPr>
        <w:t xml:space="preserve"> </w:t>
      </w:r>
    </w:p>
    <w:p w14:paraId="4AF9BF82" w14:textId="77777777" w:rsidR="001D6C19" w:rsidRPr="005B4803" w:rsidRDefault="00CA1922" w:rsidP="00CA1922">
      <w:pPr>
        <w:pStyle w:val="Heading4"/>
        <w:ind w:firstLine="720"/>
        <w:rPr>
          <w:rFonts w:cs="Times New Roman"/>
          <w:sz w:val="26"/>
          <w:szCs w:val="26"/>
        </w:rPr>
      </w:pPr>
      <w:bookmarkStart w:id="36" w:name="_Toc53585330"/>
      <w:bookmarkStart w:id="37" w:name="_Toc98419004"/>
      <w:r w:rsidRPr="005B4803">
        <w:rPr>
          <w:rFonts w:cs="Times New Roman"/>
          <w:sz w:val="26"/>
          <w:szCs w:val="26"/>
        </w:rPr>
        <w:lastRenderedPageBreak/>
        <w:t xml:space="preserve">3.3.1.1. </w:t>
      </w:r>
      <w:r w:rsidR="001D6C19" w:rsidRPr="005B4803">
        <w:rPr>
          <w:rFonts w:cs="Times New Roman"/>
          <w:sz w:val="26"/>
          <w:szCs w:val="26"/>
        </w:rPr>
        <w:t>Chi tiết văn bản phát hành</w:t>
      </w:r>
      <w:bookmarkEnd w:id="36"/>
      <w:bookmarkEnd w:id="37"/>
      <w:r w:rsidR="001D6C19" w:rsidRPr="005B4803">
        <w:rPr>
          <w:rFonts w:cs="Times New Roman"/>
          <w:sz w:val="26"/>
          <w:szCs w:val="26"/>
        </w:rPr>
        <w:t xml:space="preserve"> </w:t>
      </w:r>
    </w:p>
    <w:p w14:paraId="6A34C939" w14:textId="77777777" w:rsidR="001D6C19" w:rsidRPr="005B4803" w:rsidRDefault="001D6C19" w:rsidP="001D6C19">
      <w:pPr>
        <w:rPr>
          <w:rFonts w:cs="Times New Roman"/>
          <w:sz w:val="26"/>
          <w:szCs w:val="26"/>
        </w:rPr>
      </w:pPr>
      <w:r w:rsidRPr="005B4803">
        <w:rPr>
          <w:rFonts w:cs="Times New Roman"/>
          <w:sz w:val="26"/>
          <w:szCs w:val="26"/>
        </w:rPr>
        <w:t xml:space="preserve">Tìm kiếm và hiển thị báo cáo chi tiết toàn bộ VBPH </w:t>
      </w:r>
    </w:p>
    <w:p w14:paraId="0618783C" w14:textId="77777777" w:rsidR="001D6C19" w:rsidRPr="005B4803" w:rsidRDefault="001D6C19" w:rsidP="001D6C19">
      <w:pPr>
        <w:rPr>
          <w:rFonts w:cs="Times New Roman"/>
          <w:sz w:val="26"/>
          <w:szCs w:val="26"/>
        </w:rPr>
      </w:pPr>
      <w:r w:rsidRPr="005B4803">
        <w:rPr>
          <w:rFonts w:cs="Times New Roman"/>
          <w:b/>
          <w:i/>
          <w:sz w:val="26"/>
          <w:szCs w:val="26"/>
          <w:u w:val="single"/>
        </w:rPr>
        <w:t>Bước 1</w:t>
      </w:r>
      <w:r w:rsidR="00D77D5E">
        <w:rPr>
          <w:rFonts w:cs="Times New Roman"/>
          <w:sz w:val="26"/>
          <w:szCs w:val="26"/>
        </w:rPr>
        <w:t xml:space="preserve">: Đăng nhập </w:t>
      </w:r>
      <w:r w:rsidR="000636FB">
        <w:rPr>
          <w:rFonts w:cs="Times New Roman"/>
          <w:sz w:val="26"/>
          <w:szCs w:val="26"/>
        </w:rPr>
        <w:t xml:space="preserve">tài khoản </w:t>
      </w:r>
      <w:r w:rsidR="000636FB">
        <w:rPr>
          <w:rFonts w:cs="Times New Roman"/>
          <w:sz w:val="26"/>
          <w:szCs w:val="26"/>
          <w:lang w:eastAsia="ar-SA"/>
        </w:rPr>
        <w:t>Lãnh đạo VPCP, thư ký, trợ lý của VPCP</w:t>
      </w:r>
      <w:r w:rsidRPr="005B4803">
        <w:rPr>
          <w:rFonts w:cs="Times New Roman"/>
          <w:sz w:val="26"/>
          <w:szCs w:val="26"/>
        </w:rPr>
        <w:t xml:space="preserve">  &gt;&gt; Báo cáo tổng hợp &gt;&gt; Báo cáo VBPH &gt;&gt; Chi tiết VBPH </w:t>
      </w:r>
    </w:p>
    <w:p w14:paraId="73C9582E"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78E7DD80" wp14:editId="7229796C">
            <wp:extent cx="5943600" cy="3612241"/>
            <wp:effectExtent l="19050" t="0" r="0" b="0"/>
            <wp:docPr id="3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6"/>
                    <a:srcRect/>
                    <a:stretch>
                      <a:fillRect/>
                    </a:stretch>
                  </pic:blipFill>
                  <pic:spPr bwMode="auto">
                    <a:xfrm>
                      <a:off x="0" y="0"/>
                      <a:ext cx="5943600" cy="3612241"/>
                    </a:xfrm>
                    <a:prstGeom prst="rect">
                      <a:avLst/>
                    </a:prstGeom>
                    <a:noFill/>
                    <a:ln w="9525">
                      <a:noFill/>
                      <a:miter lim="800000"/>
                      <a:headEnd/>
                      <a:tailEnd/>
                    </a:ln>
                  </pic:spPr>
                </pic:pic>
              </a:graphicData>
            </a:graphic>
          </wp:inline>
        </w:drawing>
      </w:r>
    </w:p>
    <w:p w14:paraId="0E48DA5E"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1BEE1327"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w:t>
      </w:r>
      <w:r w:rsidRPr="005B4803">
        <w:rPr>
          <w:rFonts w:cs="Times New Roman"/>
          <w:sz w:val="26"/>
          <w:szCs w:val="26"/>
          <w:lang w:eastAsia="ar-SA"/>
        </w:rPr>
        <w:t>Click vào những ô có nội dung hiển thị dưới dạng link để xem chi tiết</w:t>
      </w:r>
    </w:p>
    <w:p w14:paraId="17619231" w14:textId="77777777" w:rsidR="001D6C19" w:rsidRPr="005B4803" w:rsidRDefault="001D6C19" w:rsidP="001D6C19">
      <w:pPr>
        <w:rPr>
          <w:rFonts w:cs="Times New Roman"/>
          <w:sz w:val="26"/>
          <w:szCs w:val="26"/>
        </w:rPr>
      </w:pPr>
      <w:r w:rsidRPr="005B4803">
        <w:rPr>
          <w:rFonts w:cs="Times New Roman"/>
          <w:b/>
          <w:i/>
          <w:sz w:val="26"/>
          <w:szCs w:val="26"/>
          <w:u w:val="single"/>
        </w:rPr>
        <w:t>Bước 4:</w:t>
      </w:r>
      <w:r w:rsidRPr="005B4803">
        <w:rPr>
          <w:rFonts w:cs="Times New Roman"/>
          <w:sz w:val="26"/>
          <w:szCs w:val="26"/>
        </w:rPr>
        <w:t xml:space="preserve">Nhấn nút </w:t>
      </w:r>
      <w:r w:rsidRPr="005B4803">
        <w:rPr>
          <w:rFonts w:cs="Times New Roman"/>
          <w:noProof/>
          <w:sz w:val="26"/>
          <w:szCs w:val="26"/>
        </w:rPr>
        <w:drawing>
          <wp:inline distT="0" distB="0" distL="0" distR="0" wp14:anchorId="3C24233D" wp14:editId="5168B081">
            <wp:extent cx="1066800" cy="257175"/>
            <wp:effectExtent l="19050" t="0" r="0" b="0"/>
            <wp:docPr id="2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7"/>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15321F2C" w14:textId="77777777" w:rsidR="001D6C19" w:rsidRPr="005B4803" w:rsidRDefault="00CA1922" w:rsidP="00CA1922">
      <w:pPr>
        <w:pStyle w:val="Heading4"/>
        <w:ind w:firstLine="720"/>
        <w:rPr>
          <w:rFonts w:cs="Times New Roman"/>
          <w:sz w:val="26"/>
          <w:szCs w:val="26"/>
        </w:rPr>
      </w:pPr>
      <w:bookmarkStart w:id="38" w:name="_Toc53585331"/>
      <w:bookmarkStart w:id="39" w:name="_Toc98419005"/>
      <w:r w:rsidRPr="005B4803">
        <w:rPr>
          <w:rFonts w:cs="Times New Roman"/>
          <w:sz w:val="26"/>
          <w:szCs w:val="26"/>
        </w:rPr>
        <w:t xml:space="preserve">3.3.1.2. </w:t>
      </w:r>
      <w:r w:rsidR="001D6C19" w:rsidRPr="005B4803">
        <w:rPr>
          <w:rFonts w:cs="Times New Roman"/>
          <w:sz w:val="26"/>
          <w:szCs w:val="26"/>
        </w:rPr>
        <w:t>Tổng hợp văn bản phát hành</w:t>
      </w:r>
      <w:bookmarkEnd w:id="38"/>
      <w:bookmarkEnd w:id="39"/>
      <w:r w:rsidR="001D6C19" w:rsidRPr="005B4803">
        <w:rPr>
          <w:rFonts w:cs="Times New Roman"/>
          <w:sz w:val="26"/>
          <w:szCs w:val="26"/>
        </w:rPr>
        <w:t xml:space="preserve"> </w:t>
      </w:r>
    </w:p>
    <w:p w14:paraId="3EE28565" w14:textId="77777777" w:rsidR="001D6C19" w:rsidRPr="005B4803" w:rsidRDefault="001D6C19" w:rsidP="001D6C19">
      <w:pPr>
        <w:rPr>
          <w:rFonts w:cs="Times New Roman"/>
          <w:b/>
          <w:sz w:val="26"/>
          <w:szCs w:val="26"/>
        </w:rPr>
      </w:pPr>
      <w:r w:rsidRPr="005B4803">
        <w:rPr>
          <w:rFonts w:cs="Times New Roman"/>
          <w:sz w:val="26"/>
          <w:szCs w:val="26"/>
        </w:rPr>
        <w:t xml:space="preserve">Tìm kiếm và hiển thị báo cáo tổng hợp toàn bộ VBPH </w:t>
      </w:r>
    </w:p>
    <w:p w14:paraId="13244631" w14:textId="77777777" w:rsidR="001D6C19" w:rsidRPr="005B4803" w:rsidRDefault="001D6C19" w:rsidP="001D6C19">
      <w:pPr>
        <w:rPr>
          <w:rFonts w:cs="Times New Roman"/>
          <w:sz w:val="26"/>
          <w:szCs w:val="26"/>
        </w:rPr>
      </w:pPr>
      <w:r w:rsidRPr="005B4803">
        <w:rPr>
          <w:rFonts w:cs="Times New Roman"/>
          <w:b/>
          <w:i/>
          <w:sz w:val="26"/>
          <w:szCs w:val="26"/>
          <w:u w:val="single"/>
        </w:rPr>
        <w:t>Bước 1</w:t>
      </w:r>
      <w:r w:rsidRPr="005B4803">
        <w:rPr>
          <w:rFonts w:cs="Times New Roman"/>
          <w:sz w:val="26"/>
          <w:szCs w:val="26"/>
        </w:rPr>
        <w:t xml:space="preserve">: </w:t>
      </w:r>
      <w:r w:rsidR="00114D99">
        <w:rPr>
          <w:rFonts w:cs="Times New Roman"/>
          <w:sz w:val="26"/>
          <w:szCs w:val="26"/>
        </w:rPr>
        <w:t>Đăng nhập</w:t>
      </w:r>
      <w:r w:rsidR="009107DD">
        <w:rPr>
          <w:rFonts w:cs="Times New Roman"/>
          <w:sz w:val="26"/>
          <w:szCs w:val="26"/>
        </w:rPr>
        <w:t xml:space="preserve"> </w:t>
      </w:r>
      <w:r w:rsidR="00E35179">
        <w:rPr>
          <w:rFonts w:cs="Times New Roman"/>
          <w:sz w:val="26"/>
          <w:szCs w:val="26"/>
        </w:rPr>
        <w:t xml:space="preserve">tài khoản </w:t>
      </w:r>
      <w:r w:rsidR="00E35179">
        <w:rPr>
          <w:rFonts w:cs="Times New Roman"/>
          <w:sz w:val="26"/>
          <w:szCs w:val="26"/>
          <w:lang w:eastAsia="ar-SA"/>
        </w:rPr>
        <w:t>Lãnh đạo VPCP, thư ký, trợ lý của VPCP</w:t>
      </w:r>
      <w:r w:rsidRPr="005B4803">
        <w:rPr>
          <w:rFonts w:cs="Times New Roman"/>
          <w:sz w:val="26"/>
          <w:szCs w:val="26"/>
        </w:rPr>
        <w:t xml:space="preserve">  &gt;&gt; Báo cáo tổng hợp &gt;&gt; Báo cáo VBPH &gt;&gt; Tổng hợp VBPH </w:t>
      </w:r>
    </w:p>
    <w:p w14:paraId="71A578C0" w14:textId="77777777" w:rsidR="001D6C19" w:rsidRPr="005B4803" w:rsidRDefault="001D6C19" w:rsidP="001D6C19">
      <w:pPr>
        <w:rPr>
          <w:rFonts w:cs="Times New Roman"/>
          <w:sz w:val="26"/>
          <w:szCs w:val="26"/>
        </w:rPr>
      </w:pPr>
      <w:r w:rsidRPr="005B4803">
        <w:rPr>
          <w:rFonts w:cs="Times New Roman"/>
          <w:noProof/>
          <w:sz w:val="26"/>
          <w:szCs w:val="26"/>
        </w:rPr>
        <w:lastRenderedPageBreak/>
        <w:drawing>
          <wp:inline distT="0" distB="0" distL="0" distR="0" wp14:anchorId="38481A6F" wp14:editId="412AD86F">
            <wp:extent cx="5943600" cy="3094376"/>
            <wp:effectExtent l="19050" t="0" r="0" b="0"/>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8"/>
                    <a:srcRect/>
                    <a:stretch>
                      <a:fillRect/>
                    </a:stretch>
                  </pic:blipFill>
                  <pic:spPr bwMode="auto">
                    <a:xfrm>
                      <a:off x="0" y="0"/>
                      <a:ext cx="5943600" cy="3094376"/>
                    </a:xfrm>
                    <a:prstGeom prst="rect">
                      <a:avLst/>
                    </a:prstGeom>
                    <a:noFill/>
                    <a:ln w="9525">
                      <a:noFill/>
                      <a:miter lim="800000"/>
                      <a:headEnd/>
                      <a:tailEnd/>
                    </a:ln>
                  </pic:spPr>
                </pic:pic>
              </a:graphicData>
            </a:graphic>
          </wp:inline>
        </w:drawing>
      </w:r>
    </w:p>
    <w:p w14:paraId="74164B5E"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16564B77" w14:textId="77777777" w:rsidR="001D6C19" w:rsidRPr="005B4803" w:rsidRDefault="001D6C19" w:rsidP="001D6C19">
      <w:pPr>
        <w:rPr>
          <w:rFonts w:cs="Times New Roman"/>
          <w:sz w:val="26"/>
          <w:szCs w:val="26"/>
          <w:lang w:eastAsia="ar-SA"/>
        </w:rPr>
      </w:pPr>
      <w:r w:rsidRPr="005B4803">
        <w:rPr>
          <w:rFonts w:cs="Times New Roman"/>
          <w:b/>
          <w:i/>
          <w:sz w:val="26"/>
          <w:szCs w:val="26"/>
          <w:u w:val="single"/>
        </w:rPr>
        <w:t>Bước 3:</w:t>
      </w:r>
      <w:r w:rsidRPr="005B4803">
        <w:rPr>
          <w:rFonts w:cs="Times New Roman"/>
          <w:sz w:val="26"/>
          <w:szCs w:val="26"/>
          <w:lang w:eastAsia="ar-SA"/>
        </w:rPr>
        <w:t xml:space="preserve"> Click vào những ô có nội dung hiển thị dưới dạng link để xem chi tiết </w:t>
      </w:r>
    </w:p>
    <w:p w14:paraId="0799C084" w14:textId="77777777" w:rsidR="001D6C19" w:rsidRPr="005B4803" w:rsidRDefault="001D6C19" w:rsidP="001D6C19">
      <w:pPr>
        <w:rPr>
          <w:rFonts w:cs="Times New Roman"/>
          <w:sz w:val="26"/>
          <w:szCs w:val="26"/>
        </w:rPr>
      </w:pPr>
      <w:r w:rsidRPr="005B4803">
        <w:rPr>
          <w:rFonts w:cs="Times New Roman"/>
          <w:b/>
          <w:i/>
          <w:sz w:val="26"/>
          <w:szCs w:val="26"/>
          <w:u w:val="single"/>
        </w:rPr>
        <w:t>Bước 4:</w:t>
      </w:r>
      <w:r w:rsidRPr="005B4803">
        <w:rPr>
          <w:rFonts w:cs="Times New Roman"/>
          <w:sz w:val="26"/>
          <w:szCs w:val="26"/>
        </w:rPr>
        <w:t xml:space="preserve"> Nhấn nút </w:t>
      </w:r>
      <w:r w:rsidRPr="005B4803">
        <w:rPr>
          <w:rFonts w:cs="Times New Roman"/>
          <w:noProof/>
          <w:sz w:val="26"/>
          <w:szCs w:val="26"/>
        </w:rPr>
        <w:drawing>
          <wp:inline distT="0" distB="0" distL="0" distR="0" wp14:anchorId="23BDF870" wp14:editId="49F0998F">
            <wp:extent cx="1066800" cy="257175"/>
            <wp:effectExtent l="19050" t="0" r="0" b="0"/>
            <wp:docPr id="27"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7"/>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307B48D8" w14:textId="77777777" w:rsidR="001D6C19" w:rsidRPr="005B4803" w:rsidRDefault="00CA1922" w:rsidP="00CA1922">
      <w:pPr>
        <w:pStyle w:val="Heading3"/>
        <w:keepNext w:val="0"/>
        <w:numPr>
          <w:ilvl w:val="0"/>
          <w:numId w:val="0"/>
        </w:numPr>
        <w:tabs>
          <w:tab w:val="clear" w:pos="709"/>
        </w:tabs>
        <w:spacing w:before="0" w:after="160" w:line="240" w:lineRule="auto"/>
        <w:ind w:left="1224" w:hanging="504"/>
        <w:rPr>
          <w:sz w:val="26"/>
          <w:szCs w:val="26"/>
        </w:rPr>
      </w:pPr>
      <w:bookmarkStart w:id="40" w:name="_Toc53585332"/>
      <w:bookmarkStart w:id="41" w:name="_Toc98419006"/>
      <w:r w:rsidRPr="005B4803">
        <w:rPr>
          <w:sz w:val="26"/>
          <w:szCs w:val="26"/>
          <w:lang w:val="en-US"/>
        </w:rPr>
        <w:t xml:space="preserve">3.3.2. </w:t>
      </w:r>
      <w:r w:rsidR="001D6C19" w:rsidRPr="005B4803">
        <w:rPr>
          <w:sz w:val="26"/>
          <w:szCs w:val="26"/>
        </w:rPr>
        <w:t>Báo cáo nhiệm vụ</w:t>
      </w:r>
      <w:bookmarkEnd w:id="40"/>
      <w:bookmarkEnd w:id="41"/>
    </w:p>
    <w:p w14:paraId="04A6457D" w14:textId="77777777" w:rsidR="001D6C19" w:rsidRPr="005B4803" w:rsidRDefault="00CA1922" w:rsidP="00CA1922">
      <w:pPr>
        <w:pStyle w:val="Heading4"/>
        <w:ind w:firstLine="504"/>
        <w:rPr>
          <w:rFonts w:cs="Times New Roman"/>
          <w:sz w:val="26"/>
          <w:szCs w:val="26"/>
        </w:rPr>
      </w:pPr>
      <w:bookmarkStart w:id="42" w:name="_Toc53585333"/>
      <w:bookmarkStart w:id="43" w:name="_Toc98419007"/>
      <w:r w:rsidRPr="005B4803">
        <w:rPr>
          <w:rFonts w:cs="Times New Roman"/>
          <w:sz w:val="26"/>
          <w:szCs w:val="26"/>
        </w:rPr>
        <w:lastRenderedPageBreak/>
        <w:t xml:space="preserve">3.3.2.1. </w:t>
      </w:r>
      <w:r w:rsidR="001D6C19" w:rsidRPr="005B4803">
        <w:rPr>
          <w:rFonts w:cs="Times New Roman"/>
          <w:sz w:val="26"/>
          <w:szCs w:val="26"/>
        </w:rPr>
        <w:t>Nhiệm vụ, công việc giao</w:t>
      </w:r>
      <w:bookmarkEnd w:id="42"/>
      <w:bookmarkEnd w:id="43"/>
    </w:p>
    <w:p w14:paraId="79C476AB" w14:textId="77777777" w:rsidR="001D6C19" w:rsidRPr="005B4803" w:rsidRDefault="001D6C19" w:rsidP="001D6C19">
      <w:pPr>
        <w:rPr>
          <w:rFonts w:cs="Times New Roman"/>
          <w:sz w:val="26"/>
          <w:szCs w:val="26"/>
        </w:rPr>
      </w:pPr>
      <w:r w:rsidRPr="005B4803">
        <w:rPr>
          <w:rFonts w:cs="Times New Roman"/>
          <w:sz w:val="26"/>
          <w:szCs w:val="26"/>
        </w:rPr>
        <w:t>Tìm kiếm và hiển thị chi tiết toàn bộ các nhiệm vụ được giao cho tất cả các Bộ, cơ quan, địa phương</w:t>
      </w:r>
    </w:p>
    <w:p w14:paraId="0109690C" w14:textId="77777777" w:rsidR="001D6C19" w:rsidRPr="005B4803" w:rsidRDefault="001D6C19" w:rsidP="001D6C19">
      <w:pPr>
        <w:rPr>
          <w:rFonts w:cs="Times New Roman"/>
          <w:sz w:val="26"/>
          <w:szCs w:val="26"/>
        </w:rPr>
      </w:pPr>
      <w:r w:rsidRPr="005B4803">
        <w:rPr>
          <w:rFonts w:cs="Times New Roman"/>
          <w:b/>
          <w:i/>
          <w:sz w:val="26"/>
          <w:szCs w:val="26"/>
          <w:u w:val="single"/>
        </w:rPr>
        <w:t xml:space="preserve">Bước 1: </w:t>
      </w:r>
      <w:r w:rsidR="00AC182F">
        <w:rPr>
          <w:rFonts w:cs="Times New Roman"/>
          <w:sz w:val="26"/>
          <w:szCs w:val="26"/>
        </w:rPr>
        <w:t xml:space="preserve">Đăng nhập </w:t>
      </w:r>
      <w:r w:rsidR="00657A07">
        <w:rPr>
          <w:rFonts w:cs="Times New Roman"/>
          <w:sz w:val="26"/>
          <w:szCs w:val="26"/>
        </w:rPr>
        <w:t xml:space="preserve">tài khoản </w:t>
      </w:r>
      <w:r w:rsidR="00657A07">
        <w:rPr>
          <w:rFonts w:cs="Times New Roman"/>
          <w:sz w:val="26"/>
          <w:szCs w:val="26"/>
          <w:lang w:eastAsia="ar-SA"/>
        </w:rPr>
        <w:t>Lãnh đạo VPCP, thư ký, trợ lý của VPCP</w:t>
      </w:r>
      <w:r w:rsidRPr="005B4803">
        <w:rPr>
          <w:rFonts w:cs="Times New Roman"/>
          <w:sz w:val="26"/>
          <w:szCs w:val="26"/>
        </w:rPr>
        <w:t xml:space="preserve">  &gt;&gt; Báo cáo tổng hợp &gt;&gt; BC nhiệm vụ  &gt;&gt; Nhiệm vụ, công việc giao</w:t>
      </w:r>
    </w:p>
    <w:p w14:paraId="610FACA0"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315E69F7"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2E3FD79F" wp14:editId="623FABFA">
            <wp:extent cx="5753100" cy="2971800"/>
            <wp:effectExtent l="19050" t="0" r="0" b="0"/>
            <wp:docPr id="2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9"/>
                    <a:srcRect/>
                    <a:stretch>
                      <a:fillRect/>
                    </a:stretch>
                  </pic:blipFill>
                  <pic:spPr bwMode="auto">
                    <a:xfrm>
                      <a:off x="0" y="0"/>
                      <a:ext cx="5753100" cy="2971800"/>
                    </a:xfrm>
                    <a:prstGeom prst="rect">
                      <a:avLst/>
                    </a:prstGeom>
                    <a:noFill/>
                    <a:ln w="9525">
                      <a:noFill/>
                      <a:miter lim="800000"/>
                      <a:headEnd/>
                      <a:tailEnd/>
                    </a:ln>
                  </pic:spPr>
                </pic:pic>
              </a:graphicData>
            </a:graphic>
          </wp:inline>
        </w:drawing>
      </w:r>
    </w:p>
    <w:p w14:paraId="0E1406FE"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3FB57F05" wp14:editId="30D6BD8E">
            <wp:extent cx="1066800" cy="257175"/>
            <wp:effectExtent l="19050" t="0" r="0" b="0"/>
            <wp:docPr id="24"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7"/>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315D0515" w14:textId="77777777" w:rsidR="001D6C19" w:rsidRPr="005B4803" w:rsidRDefault="00CA1922" w:rsidP="00CA1922">
      <w:pPr>
        <w:pStyle w:val="Heading4"/>
        <w:ind w:firstLine="720"/>
        <w:rPr>
          <w:rFonts w:cs="Times New Roman"/>
          <w:sz w:val="26"/>
          <w:szCs w:val="26"/>
        </w:rPr>
      </w:pPr>
      <w:bookmarkStart w:id="44" w:name="_Toc53585334"/>
      <w:bookmarkStart w:id="45" w:name="_Toc98419008"/>
      <w:r w:rsidRPr="005B4803">
        <w:rPr>
          <w:rFonts w:cs="Times New Roman"/>
          <w:sz w:val="26"/>
          <w:szCs w:val="26"/>
        </w:rPr>
        <w:t xml:space="preserve">3.3.2.2. </w:t>
      </w:r>
      <w:r w:rsidR="001D6C19" w:rsidRPr="005B4803">
        <w:rPr>
          <w:rFonts w:cs="Times New Roman"/>
          <w:sz w:val="26"/>
          <w:szCs w:val="26"/>
        </w:rPr>
        <w:t>Tổng hợp nhiệm vụ giao</w:t>
      </w:r>
      <w:bookmarkEnd w:id="44"/>
      <w:bookmarkEnd w:id="45"/>
    </w:p>
    <w:p w14:paraId="5898C30E" w14:textId="77777777" w:rsidR="001D6C19" w:rsidRPr="005B4803" w:rsidRDefault="001D6C19" w:rsidP="001D6C19">
      <w:pPr>
        <w:rPr>
          <w:rFonts w:cs="Times New Roman"/>
          <w:sz w:val="26"/>
          <w:szCs w:val="26"/>
        </w:rPr>
      </w:pPr>
      <w:r w:rsidRPr="005B4803">
        <w:rPr>
          <w:rFonts w:cs="Times New Roman"/>
          <w:sz w:val="26"/>
          <w:szCs w:val="26"/>
        </w:rPr>
        <w:t>Tìm kiếm và hiển thị tổng hợp các nhiệm vụ được giao cho tất cả các Bộ, cơ quan, địa phương</w:t>
      </w:r>
      <w:r w:rsidR="005E6D2D">
        <w:rPr>
          <w:rFonts w:cs="Times New Roman"/>
          <w:sz w:val="26"/>
          <w:szCs w:val="26"/>
        </w:rPr>
        <w:t>.</w:t>
      </w:r>
    </w:p>
    <w:p w14:paraId="777FD469" w14:textId="77777777" w:rsidR="001D6C19" w:rsidRPr="005B4803" w:rsidRDefault="001D6C19" w:rsidP="001D6C19">
      <w:pPr>
        <w:rPr>
          <w:rFonts w:cs="Times New Roman"/>
          <w:sz w:val="26"/>
          <w:szCs w:val="26"/>
        </w:rPr>
      </w:pPr>
      <w:r w:rsidRPr="005B4803">
        <w:rPr>
          <w:rFonts w:cs="Times New Roman"/>
          <w:b/>
          <w:i/>
          <w:sz w:val="26"/>
          <w:szCs w:val="26"/>
          <w:u w:val="single"/>
        </w:rPr>
        <w:t xml:space="preserve">Bước 1: </w:t>
      </w:r>
      <w:r w:rsidRPr="005B4803">
        <w:rPr>
          <w:rFonts w:cs="Times New Roman"/>
          <w:sz w:val="26"/>
          <w:szCs w:val="26"/>
        </w:rPr>
        <w:t xml:space="preserve"> </w:t>
      </w:r>
      <w:r w:rsidR="005120D8">
        <w:rPr>
          <w:rFonts w:cs="Times New Roman"/>
          <w:sz w:val="26"/>
          <w:szCs w:val="26"/>
        </w:rPr>
        <w:t xml:space="preserve">Đăng nhập </w:t>
      </w:r>
      <w:r w:rsidR="00522307">
        <w:rPr>
          <w:rFonts w:cs="Times New Roman"/>
          <w:sz w:val="26"/>
          <w:szCs w:val="26"/>
        </w:rPr>
        <w:t xml:space="preserve">tài khoản </w:t>
      </w:r>
      <w:r w:rsidR="00522307">
        <w:rPr>
          <w:rFonts w:cs="Times New Roman"/>
          <w:sz w:val="26"/>
          <w:szCs w:val="26"/>
          <w:lang w:eastAsia="ar-SA"/>
        </w:rPr>
        <w:t>Lãnh đạo VPCP, thư ký, trợ lý của VPCP</w:t>
      </w:r>
      <w:r w:rsidRPr="005B4803">
        <w:rPr>
          <w:rFonts w:cs="Times New Roman"/>
          <w:sz w:val="26"/>
          <w:szCs w:val="26"/>
        </w:rPr>
        <w:t xml:space="preserve">  &gt;&gt; Báo cáo tổng hợp &gt;&gt; BC nhiệm vụ  &gt;&gt; Tổng hợp nhiệm vụ giao</w:t>
      </w:r>
    </w:p>
    <w:p w14:paraId="7E04C8A9"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1892F9CD" w14:textId="77777777" w:rsidR="001D6C19" w:rsidRPr="005B4803" w:rsidRDefault="001D6C19" w:rsidP="001D6C19">
      <w:pPr>
        <w:rPr>
          <w:rFonts w:cs="Times New Roman"/>
          <w:sz w:val="26"/>
          <w:szCs w:val="26"/>
        </w:rPr>
      </w:pPr>
      <w:r w:rsidRPr="005B4803">
        <w:rPr>
          <w:rFonts w:cs="Times New Roman"/>
          <w:noProof/>
          <w:sz w:val="26"/>
          <w:szCs w:val="26"/>
        </w:rPr>
        <w:lastRenderedPageBreak/>
        <w:drawing>
          <wp:inline distT="0" distB="0" distL="0" distR="0" wp14:anchorId="3932C927" wp14:editId="6C5BAB77">
            <wp:extent cx="5753100" cy="2933700"/>
            <wp:effectExtent l="19050" t="0" r="0" b="0"/>
            <wp:docPr id="2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srcRect/>
                    <a:stretch>
                      <a:fillRect/>
                    </a:stretch>
                  </pic:blipFill>
                  <pic:spPr bwMode="auto">
                    <a:xfrm>
                      <a:off x="0" y="0"/>
                      <a:ext cx="5753100" cy="2933700"/>
                    </a:xfrm>
                    <a:prstGeom prst="rect">
                      <a:avLst/>
                    </a:prstGeom>
                    <a:noFill/>
                    <a:ln w="9525">
                      <a:noFill/>
                      <a:miter lim="800000"/>
                      <a:headEnd/>
                      <a:tailEnd/>
                    </a:ln>
                  </pic:spPr>
                </pic:pic>
              </a:graphicData>
            </a:graphic>
          </wp:inline>
        </w:drawing>
      </w:r>
    </w:p>
    <w:p w14:paraId="5985F16E"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13CDED51" wp14:editId="5E160448">
            <wp:extent cx="1066800" cy="257175"/>
            <wp:effectExtent l="19050" t="0" r="0" b="0"/>
            <wp:docPr id="21"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7"/>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028BFF80" w14:textId="77777777" w:rsidR="001D6C19" w:rsidRPr="005B4803" w:rsidRDefault="00CA1922" w:rsidP="00CA1922">
      <w:pPr>
        <w:pStyle w:val="Heading4"/>
        <w:ind w:firstLine="720"/>
        <w:rPr>
          <w:rFonts w:cs="Times New Roman"/>
          <w:sz w:val="26"/>
          <w:szCs w:val="26"/>
        </w:rPr>
      </w:pPr>
      <w:bookmarkStart w:id="46" w:name="_Toc53585335"/>
      <w:bookmarkStart w:id="47" w:name="_Toc98419009"/>
      <w:r w:rsidRPr="005B4803">
        <w:rPr>
          <w:rFonts w:cs="Times New Roman"/>
          <w:sz w:val="26"/>
          <w:szCs w:val="26"/>
        </w:rPr>
        <w:t xml:space="preserve">3.3.2.3. </w:t>
      </w:r>
      <w:r w:rsidR="001D6C19" w:rsidRPr="005B4803">
        <w:rPr>
          <w:rFonts w:cs="Times New Roman"/>
          <w:sz w:val="26"/>
          <w:szCs w:val="26"/>
        </w:rPr>
        <w:t>Nhiệm vụ công việc theo dõi</w:t>
      </w:r>
      <w:bookmarkEnd w:id="46"/>
      <w:bookmarkEnd w:id="47"/>
    </w:p>
    <w:p w14:paraId="4FD5929D" w14:textId="77777777" w:rsidR="001D6C19" w:rsidRPr="005B4803" w:rsidRDefault="001D6C19" w:rsidP="001D6C19">
      <w:pPr>
        <w:rPr>
          <w:rFonts w:cs="Times New Roman"/>
          <w:sz w:val="26"/>
          <w:szCs w:val="26"/>
        </w:rPr>
      </w:pPr>
      <w:r w:rsidRPr="005B4803">
        <w:rPr>
          <w:rFonts w:cs="Times New Roman"/>
          <w:sz w:val="26"/>
          <w:szCs w:val="26"/>
        </w:rPr>
        <w:t>Tìm kiếm và hiển thị chi tiết toàn bộ các nhiệm vụ được giao cho tất cả các Vụ chuyên ngành theo dõi.</w:t>
      </w:r>
    </w:p>
    <w:p w14:paraId="4F6664F5" w14:textId="77777777" w:rsidR="001D6C19" w:rsidRPr="005B4803" w:rsidRDefault="001D6C19" w:rsidP="001D6C19">
      <w:pPr>
        <w:rPr>
          <w:rFonts w:cs="Times New Roman"/>
          <w:sz w:val="26"/>
          <w:szCs w:val="26"/>
        </w:rPr>
      </w:pPr>
      <w:r w:rsidRPr="005B4803">
        <w:rPr>
          <w:rFonts w:cs="Times New Roman"/>
          <w:b/>
          <w:i/>
          <w:sz w:val="26"/>
          <w:szCs w:val="26"/>
          <w:u w:val="single"/>
        </w:rPr>
        <w:t xml:space="preserve">Bước 1: </w:t>
      </w:r>
      <w:r w:rsidRPr="005B4803">
        <w:rPr>
          <w:rFonts w:cs="Times New Roman"/>
          <w:sz w:val="26"/>
          <w:szCs w:val="26"/>
        </w:rPr>
        <w:t xml:space="preserve"> </w:t>
      </w:r>
      <w:r w:rsidR="005E6D2D">
        <w:rPr>
          <w:rFonts w:cs="Times New Roman"/>
          <w:sz w:val="26"/>
          <w:szCs w:val="26"/>
        </w:rPr>
        <w:t xml:space="preserve">Đăng nhập </w:t>
      </w:r>
      <w:r w:rsidR="001E5E7A">
        <w:rPr>
          <w:rFonts w:cs="Times New Roman"/>
          <w:sz w:val="26"/>
          <w:szCs w:val="26"/>
        </w:rPr>
        <w:t xml:space="preserve">tài khoản </w:t>
      </w:r>
      <w:r w:rsidR="001E5E7A">
        <w:rPr>
          <w:rFonts w:cs="Times New Roman"/>
          <w:sz w:val="26"/>
          <w:szCs w:val="26"/>
          <w:lang w:eastAsia="ar-SA"/>
        </w:rPr>
        <w:t>Lãnh đạo VPCP, thư ký, trợ lý của VPCP</w:t>
      </w:r>
      <w:r w:rsidRPr="005B4803">
        <w:rPr>
          <w:rFonts w:cs="Times New Roman"/>
          <w:sz w:val="26"/>
          <w:szCs w:val="26"/>
        </w:rPr>
        <w:t xml:space="preserve">  &gt;&gt; Báo cáo tổng hợp &gt;&gt; BC nhiệm vụ  &gt;&gt; Nhiệm vụ công việc theo dõi</w:t>
      </w:r>
    </w:p>
    <w:p w14:paraId="263BE645"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62FDA1AE"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0DAF1F6B" wp14:editId="1254F682">
            <wp:extent cx="5753100" cy="2933700"/>
            <wp:effectExtent l="19050" t="0" r="0" b="0"/>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1"/>
                    <a:srcRect/>
                    <a:stretch>
                      <a:fillRect/>
                    </a:stretch>
                  </pic:blipFill>
                  <pic:spPr bwMode="auto">
                    <a:xfrm>
                      <a:off x="0" y="0"/>
                      <a:ext cx="5753100" cy="2933700"/>
                    </a:xfrm>
                    <a:prstGeom prst="rect">
                      <a:avLst/>
                    </a:prstGeom>
                    <a:noFill/>
                    <a:ln w="9525">
                      <a:noFill/>
                      <a:miter lim="800000"/>
                      <a:headEnd/>
                      <a:tailEnd/>
                    </a:ln>
                  </pic:spPr>
                </pic:pic>
              </a:graphicData>
            </a:graphic>
          </wp:inline>
        </w:drawing>
      </w:r>
    </w:p>
    <w:p w14:paraId="37308E64" w14:textId="77777777" w:rsidR="001D6C19" w:rsidRPr="005B4803" w:rsidRDefault="001D6C19" w:rsidP="001D6C19">
      <w:pPr>
        <w:rPr>
          <w:rFonts w:cs="Times New Roman"/>
          <w:sz w:val="26"/>
          <w:szCs w:val="26"/>
        </w:rPr>
      </w:pPr>
      <w:r w:rsidRPr="005B4803">
        <w:rPr>
          <w:rFonts w:cs="Times New Roman"/>
          <w:b/>
          <w:i/>
          <w:sz w:val="26"/>
          <w:szCs w:val="26"/>
          <w:u w:val="single"/>
        </w:rPr>
        <w:lastRenderedPageBreak/>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60819A43" wp14:editId="6707EFA7">
            <wp:extent cx="1066800" cy="257175"/>
            <wp:effectExtent l="19050" t="0" r="0" b="0"/>
            <wp:docPr id="12"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7"/>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5CD367AC" w14:textId="77777777" w:rsidR="001D6C19" w:rsidRPr="005B4803" w:rsidRDefault="00CA1922" w:rsidP="00CA1922">
      <w:pPr>
        <w:pStyle w:val="Heading4"/>
        <w:ind w:firstLine="720"/>
        <w:rPr>
          <w:rFonts w:cs="Times New Roman"/>
          <w:sz w:val="26"/>
          <w:szCs w:val="26"/>
        </w:rPr>
      </w:pPr>
      <w:bookmarkStart w:id="48" w:name="_Toc53585336"/>
      <w:bookmarkStart w:id="49" w:name="_Toc98419010"/>
      <w:r w:rsidRPr="005B4803">
        <w:rPr>
          <w:rFonts w:cs="Times New Roman"/>
          <w:sz w:val="26"/>
          <w:szCs w:val="26"/>
        </w:rPr>
        <w:t xml:space="preserve">3.3.2.4. </w:t>
      </w:r>
      <w:r w:rsidR="001D6C19" w:rsidRPr="005B4803">
        <w:rPr>
          <w:rFonts w:cs="Times New Roman"/>
          <w:sz w:val="26"/>
          <w:szCs w:val="26"/>
        </w:rPr>
        <w:t xml:space="preserve">Tổng hợp tình hình thực hiện nhiệm vụ theo Bộ, cơ quan, </w:t>
      </w:r>
      <w:bookmarkEnd w:id="48"/>
      <w:bookmarkEnd w:id="49"/>
      <w:r w:rsidR="00C94D25">
        <w:rPr>
          <w:rFonts w:cs="Times New Roman"/>
          <w:sz w:val="26"/>
          <w:szCs w:val="26"/>
        </w:rPr>
        <w:t>ĐP</w:t>
      </w:r>
    </w:p>
    <w:p w14:paraId="353D070E" w14:textId="77777777" w:rsidR="001D6C19" w:rsidRPr="005B4803" w:rsidRDefault="001D6C19" w:rsidP="001D6C19">
      <w:pPr>
        <w:rPr>
          <w:rFonts w:cs="Times New Roman"/>
          <w:sz w:val="26"/>
          <w:szCs w:val="26"/>
        </w:rPr>
      </w:pPr>
      <w:r w:rsidRPr="005B4803">
        <w:rPr>
          <w:rFonts w:cs="Times New Roman"/>
          <w:sz w:val="26"/>
          <w:szCs w:val="26"/>
        </w:rPr>
        <w:t>Tìm kiếm và hiển thị báo cáo tổng hợp toàn bộ các nhiệm vụ được giao cho tất cả các Bộ, cơ quan, địa phương.</w:t>
      </w:r>
    </w:p>
    <w:p w14:paraId="01446833" w14:textId="77777777" w:rsidR="001D6C19" w:rsidRPr="005B4803" w:rsidRDefault="001D6C19" w:rsidP="001D6C19">
      <w:pPr>
        <w:rPr>
          <w:rFonts w:cs="Times New Roman"/>
          <w:sz w:val="26"/>
          <w:szCs w:val="26"/>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993B8F">
        <w:rPr>
          <w:rFonts w:cs="Times New Roman"/>
          <w:sz w:val="26"/>
          <w:szCs w:val="26"/>
        </w:rPr>
        <w:t xml:space="preserve">Đăng nhập </w:t>
      </w:r>
      <w:r w:rsidR="00DF422D">
        <w:rPr>
          <w:rFonts w:cs="Times New Roman"/>
          <w:sz w:val="26"/>
          <w:szCs w:val="26"/>
        </w:rPr>
        <w:t xml:space="preserve">tài khoản </w:t>
      </w:r>
      <w:r w:rsidR="00DF422D">
        <w:rPr>
          <w:rFonts w:cs="Times New Roman"/>
          <w:sz w:val="26"/>
          <w:szCs w:val="26"/>
          <w:lang w:eastAsia="ar-SA"/>
        </w:rPr>
        <w:t>Lãnh đạo VPCP, thư ký, trợ lý của VPCP</w:t>
      </w:r>
      <w:r w:rsidRPr="005B4803">
        <w:rPr>
          <w:rFonts w:cs="Times New Roman"/>
          <w:sz w:val="26"/>
          <w:szCs w:val="26"/>
        </w:rPr>
        <w:t xml:space="preserve">  &gt;&gt; Báo cáo tổng hợp &gt;&gt; BC nhiệm vụ  &gt;&gt; Tổng hợp tình hình thực hiện nhiệm vụ theo Bộ, cơ quan, địa phương</w:t>
      </w:r>
    </w:p>
    <w:p w14:paraId="385E2446"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0EA270AB"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3681C86A" wp14:editId="2BF24FD1">
            <wp:extent cx="5753100" cy="2924175"/>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2"/>
                    <a:srcRect/>
                    <a:stretch>
                      <a:fillRect/>
                    </a:stretch>
                  </pic:blipFill>
                  <pic:spPr bwMode="auto">
                    <a:xfrm>
                      <a:off x="0" y="0"/>
                      <a:ext cx="5753100" cy="2924175"/>
                    </a:xfrm>
                    <a:prstGeom prst="rect">
                      <a:avLst/>
                    </a:prstGeom>
                    <a:noFill/>
                    <a:ln w="9525">
                      <a:noFill/>
                      <a:miter lim="800000"/>
                      <a:headEnd/>
                      <a:tailEnd/>
                    </a:ln>
                  </pic:spPr>
                </pic:pic>
              </a:graphicData>
            </a:graphic>
          </wp:inline>
        </w:drawing>
      </w:r>
    </w:p>
    <w:p w14:paraId="08C909E5"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09ECDF71" wp14:editId="5F44B5B6">
            <wp:extent cx="990600" cy="219075"/>
            <wp:effectExtent l="19050" t="0" r="0" b="0"/>
            <wp:docPr id="10"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53"/>
                    <a:srcRect/>
                    <a:stretch>
                      <a:fillRect/>
                    </a:stretch>
                  </pic:blipFill>
                  <pic:spPr bwMode="auto">
                    <a:xfrm>
                      <a:off x="0" y="0"/>
                      <a:ext cx="990600" cy="2190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238D4B64" w14:textId="77777777" w:rsidR="001D6C19" w:rsidRPr="005B4803" w:rsidRDefault="00CA1922" w:rsidP="00CA1922">
      <w:pPr>
        <w:pStyle w:val="Heading4"/>
        <w:ind w:firstLine="720"/>
        <w:rPr>
          <w:rFonts w:cs="Times New Roman"/>
          <w:sz w:val="26"/>
          <w:szCs w:val="26"/>
        </w:rPr>
      </w:pPr>
      <w:bookmarkStart w:id="50" w:name="_Toc536192744"/>
      <w:bookmarkStart w:id="51" w:name="_Toc53585337"/>
      <w:bookmarkStart w:id="52" w:name="_Toc98419011"/>
      <w:r w:rsidRPr="005B4803">
        <w:rPr>
          <w:rFonts w:cs="Times New Roman"/>
          <w:sz w:val="26"/>
          <w:szCs w:val="26"/>
        </w:rPr>
        <w:t xml:space="preserve">3.3.2.5. </w:t>
      </w:r>
      <w:r w:rsidR="001D6C19" w:rsidRPr="005B4803">
        <w:rPr>
          <w:rFonts w:cs="Times New Roman"/>
          <w:sz w:val="26"/>
          <w:szCs w:val="26"/>
        </w:rPr>
        <w:t xml:space="preserve">Chi tiết </w:t>
      </w:r>
      <w:bookmarkEnd w:id="50"/>
      <w:r w:rsidR="001D6C19" w:rsidRPr="005B4803">
        <w:rPr>
          <w:rFonts w:cs="Times New Roman"/>
          <w:sz w:val="26"/>
          <w:szCs w:val="26"/>
        </w:rPr>
        <w:t>kết quả thực hiện nhiệm vụ</w:t>
      </w:r>
      <w:bookmarkEnd w:id="51"/>
      <w:bookmarkEnd w:id="52"/>
    </w:p>
    <w:p w14:paraId="7E9213D1" w14:textId="77777777" w:rsidR="001D6C19" w:rsidRPr="005B4803" w:rsidRDefault="001D6C19" w:rsidP="001D6C19">
      <w:pPr>
        <w:pStyle w:val="ListParagraph"/>
        <w:ind w:left="0"/>
        <w:jc w:val="both"/>
        <w:rPr>
          <w:rFonts w:cs="Times New Roman"/>
          <w:sz w:val="26"/>
          <w:szCs w:val="26"/>
        </w:rPr>
      </w:pPr>
      <w:r w:rsidRPr="005B4803">
        <w:rPr>
          <w:rFonts w:cs="Times New Roman"/>
          <w:sz w:val="26"/>
          <w:szCs w:val="26"/>
        </w:rPr>
        <w:t>Tìm kiếm và hiển thị chi tiết toàn bộ các nhiệm vụ được giao cho tất cả các Bộ, cơ quan, địa phương.</w:t>
      </w:r>
    </w:p>
    <w:p w14:paraId="450F269F" w14:textId="77777777" w:rsidR="001D6C19" w:rsidRPr="005B4803" w:rsidRDefault="001D6C19" w:rsidP="001D6C19">
      <w:pPr>
        <w:pStyle w:val="ListParagraph"/>
        <w:ind w:left="0"/>
        <w:jc w:val="both"/>
        <w:rPr>
          <w:rFonts w:cs="Times New Roman"/>
          <w:sz w:val="26"/>
          <w:szCs w:val="26"/>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9C1679">
        <w:rPr>
          <w:rFonts w:cs="Times New Roman"/>
          <w:sz w:val="26"/>
          <w:szCs w:val="26"/>
        </w:rPr>
        <w:t xml:space="preserve">Đăng nhập </w:t>
      </w:r>
      <w:r w:rsidR="00960264">
        <w:rPr>
          <w:rFonts w:cs="Times New Roman"/>
          <w:sz w:val="26"/>
          <w:szCs w:val="26"/>
        </w:rPr>
        <w:t xml:space="preserve">tài khoản </w:t>
      </w:r>
      <w:r w:rsidR="00960264">
        <w:rPr>
          <w:rFonts w:cs="Times New Roman"/>
          <w:sz w:val="26"/>
          <w:szCs w:val="26"/>
          <w:lang w:eastAsia="ar-SA"/>
        </w:rPr>
        <w:t>Lãnh đạo VPCP, thư ký, trợ lý của VPCP</w:t>
      </w:r>
      <w:r w:rsidRPr="005B4803">
        <w:rPr>
          <w:rFonts w:cs="Times New Roman"/>
          <w:sz w:val="26"/>
          <w:szCs w:val="26"/>
        </w:rPr>
        <w:t xml:space="preserve">  &gt;&gt; Báo cáo tổng hợp &gt;&gt; BC nhiệm vụ  &gt;&gt; Chi tiết kết quả thực hiện nhiệm vụ do </w:t>
      </w:r>
      <w:r w:rsidR="003A0930">
        <w:rPr>
          <w:rFonts w:cs="Times New Roman"/>
          <w:sz w:val="26"/>
          <w:szCs w:val="26"/>
        </w:rPr>
        <w:t>Chính phủ, Thủ tướng Chính phủ</w:t>
      </w:r>
      <w:r w:rsidRPr="005B4803">
        <w:rPr>
          <w:rFonts w:cs="Times New Roman"/>
          <w:sz w:val="26"/>
          <w:szCs w:val="26"/>
        </w:rPr>
        <w:t xml:space="preserve"> giao</w:t>
      </w:r>
      <w:r w:rsidR="00FC2152">
        <w:rPr>
          <w:rFonts w:cs="Times New Roman"/>
          <w:sz w:val="26"/>
          <w:szCs w:val="26"/>
        </w:rPr>
        <w:t>.</w:t>
      </w:r>
    </w:p>
    <w:p w14:paraId="7149789A" w14:textId="77777777" w:rsidR="001D6C19" w:rsidRPr="005B4803" w:rsidRDefault="001D6C19" w:rsidP="001D6C19">
      <w:pPr>
        <w:pStyle w:val="ListParagraph"/>
        <w:ind w:left="0"/>
        <w:jc w:val="both"/>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2AA499CB" w14:textId="77777777" w:rsidR="001D6C19" w:rsidRPr="005B4803" w:rsidRDefault="001D6C19" w:rsidP="001D6C19">
      <w:pPr>
        <w:pStyle w:val="ListParagraph"/>
        <w:ind w:left="0"/>
        <w:jc w:val="both"/>
        <w:rPr>
          <w:rFonts w:cs="Times New Roman"/>
          <w:sz w:val="26"/>
          <w:szCs w:val="26"/>
        </w:rPr>
      </w:pPr>
      <w:r w:rsidRPr="005B4803">
        <w:rPr>
          <w:rFonts w:cs="Times New Roman"/>
          <w:noProof/>
          <w:sz w:val="26"/>
          <w:szCs w:val="26"/>
        </w:rPr>
        <w:lastRenderedPageBreak/>
        <w:drawing>
          <wp:inline distT="0" distB="0" distL="0" distR="0" wp14:anchorId="69FBE1C7" wp14:editId="7F118740">
            <wp:extent cx="5753100" cy="3019425"/>
            <wp:effectExtent l="19050" t="0" r="0" b="0"/>
            <wp:docPr id="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a:srcRect/>
                    <a:stretch>
                      <a:fillRect/>
                    </a:stretch>
                  </pic:blipFill>
                  <pic:spPr bwMode="auto">
                    <a:xfrm>
                      <a:off x="0" y="0"/>
                      <a:ext cx="5753100" cy="3019425"/>
                    </a:xfrm>
                    <a:prstGeom prst="rect">
                      <a:avLst/>
                    </a:prstGeom>
                    <a:noFill/>
                    <a:ln w="9525">
                      <a:noFill/>
                      <a:miter lim="800000"/>
                      <a:headEnd/>
                      <a:tailEnd/>
                    </a:ln>
                  </pic:spPr>
                </pic:pic>
              </a:graphicData>
            </a:graphic>
          </wp:inline>
        </w:drawing>
      </w: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5E7E9B08" wp14:editId="3A0E7A9E">
            <wp:extent cx="1019175" cy="247650"/>
            <wp:effectExtent l="19050" t="0" r="9525" b="0"/>
            <wp:docPr id="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55"/>
                    <a:srcRect/>
                    <a:stretch>
                      <a:fillRect/>
                    </a:stretch>
                  </pic:blipFill>
                  <pic:spPr bwMode="auto">
                    <a:xfrm>
                      <a:off x="0" y="0"/>
                      <a:ext cx="1019175" cy="247650"/>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07ACBF51" w14:textId="77777777" w:rsidR="001D6C19" w:rsidRPr="005B4803" w:rsidRDefault="00CA1922" w:rsidP="00CA1922">
      <w:pPr>
        <w:pStyle w:val="Heading4"/>
        <w:ind w:firstLine="720"/>
        <w:rPr>
          <w:rFonts w:cs="Times New Roman"/>
          <w:sz w:val="26"/>
          <w:szCs w:val="26"/>
        </w:rPr>
      </w:pPr>
      <w:bookmarkStart w:id="53" w:name="_Toc53585338"/>
      <w:bookmarkStart w:id="54" w:name="_Toc98419012"/>
      <w:r w:rsidRPr="005B4803">
        <w:rPr>
          <w:rFonts w:cs="Times New Roman"/>
          <w:sz w:val="26"/>
          <w:szCs w:val="26"/>
        </w:rPr>
        <w:t xml:space="preserve">3.3.2.6. </w:t>
      </w:r>
      <w:r w:rsidR="001D6C19" w:rsidRPr="005B4803">
        <w:rPr>
          <w:rFonts w:cs="Times New Roman"/>
          <w:sz w:val="26"/>
          <w:szCs w:val="26"/>
        </w:rPr>
        <w:t>Tổng hợp kết quả theo d</w:t>
      </w:r>
      <w:r w:rsidR="009E093E">
        <w:rPr>
          <w:rFonts w:cs="Times New Roman"/>
          <w:sz w:val="26"/>
          <w:szCs w:val="26"/>
        </w:rPr>
        <w:t xml:space="preserve">õi việc thực hiện nhiệm vụ do CP, Thủ tướng </w:t>
      </w:r>
      <w:r w:rsidR="001D6C19" w:rsidRPr="005B4803">
        <w:rPr>
          <w:rFonts w:cs="Times New Roman"/>
          <w:sz w:val="26"/>
          <w:szCs w:val="26"/>
        </w:rPr>
        <w:t>CP giao các bộ, cơ quan, địa phương</w:t>
      </w:r>
      <w:bookmarkEnd w:id="53"/>
      <w:r w:rsidR="000132EC">
        <w:rPr>
          <w:rFonts w:cs="Times New Roman"/>
          <w:sz w:val="26"/>
          <w:szCs w:val="26"/>
        </w:rPr>
        <w:t>.</w:t>
      </w:r>
      <w:bookmarkEnd w:id="54"/>
    </w:p>
    <w:p w14:paraId="09342D3E" w14:textId="77777777" w:rsidR="001D6C19" w:rsidRPr="005B4803" w:rsidRDefault="001D6C19" w:rsidP="001D6C19">
      <w:pPr>
        <w:pStyle w:val="ListParagraph"/>
        <w:ind w:left="0"/>
        <w:jc w:val="both"/>
        <w:rPr>
          <w:rFonts w:cs="Times New Roman"/>
          <w:sz w:val="26"/>
          <w:szCs w:val="26"/>
        </w:rPr>
      </w:pPr>
      <w:r w:rsidRPr="005B4803">
        <w:rPr>
          <w:rFonts w:cs="Times New Roman"/>
          <w:sz w:val="26"/>
          <w:szCs w:val="26"/>
        </w:rPr>
        <w:t>Tìm kiếm và hiển thị báo cáo tổng hợp toàn bộ các nhiệm vụ được giao cho Vụ chuyên ngành theo dõi.</w:t>
      </w:r>
    </w:p>
    <w:p w14:paraId="31B85A72" w14:textId="77777777" w:rsidR="001D6C19" w:rsidRPr="005B4803" w:rsidRDefault="001D6C19" w:rsidP="001D6C19">
      <w:pPr>
        <w:pStyle w:val="ListParagraph"/>
        <w:ind w:left="0"/>
        <w:jc w:val="both"/>
        <w:rPr>
          <w:rFonts w:cs="Times New Roman"/>
          <w:sz w:val="26"/>
          <w:szCs w:val="26"/>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146984">
        <w:rPr>
          <w:rFonts w:cs="Times New Roman"/>
          <w:sz w:val="26"/>
          <w:szCs w:val="26"/>
        </w:rPr>
        <w:t xml:space="preserve">Đăng nhập </w:t>
      </w:r>
      <w:r w:rsidR="00B079B8">
        <w:rPr>
          <w:rFonts w:cs="Times New Roman"/>
          <w:sz w:val="26"/>
          <w:szCs w:val="26"/>
        </w:rPr>
        <w:t xml:space="preserve">tài khoản </w:t>
      </w:r>
      <w:r w:rsidR="00B079B8">
        <w:rPr>
          <w:rFonts w:cs="Times New Roman"/>
          <w:sz w:val="26"/>
          <w:szCs w:val="26"/>
          <w:lang w:eastAsia="ar-SA"/>
        </w:rPr>
        <w:t>Lãnh đạo VPCP, thư ký, trợ lý của VPCP</w:t>
      </w:r>
      <w:r w:rsidRPr="005B4803">
        <w:rPr>
          <w:rFonts w:cs="Times New Roman"/>
          <w:sz w:val="26"/>
          <w:szCs w:val="26"/>
        </w:rPr>
        <w:t xml:space="preserve">  &gt;&gt; Báo cáo tổng hợp &gt;&gt; BC nhiệm vụ  &gt;&gt; Tổng hợp kết quả theo dõi việc thực hiện nhiệm vụ do Chính phủ, Thủ tướng CP giao các Bộ , cơ quan, địa phương</w:t>
      </w:r>
      <w:r w:rsidR="00887767">
        <w:rPr>
          <w:rFonts w:cs="Times New Roman"/>
          <w:sz w:val="26"/>
          <w:szCs w:val="26"/>
        </w:rPr>
        <w:t>.</w:t>
      </w:r>
    </w:p>
    <w:p w14:paraId="0872A6BA"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3172E2D8"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5882CAC6" wp14:editId="2CAA03CB">
            <wp:extent cx="5753100" cy="292417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srcRect/>
                    <a:stretch>
                      <a:fillRect/>
                    </a:stretch>
                  </pic:blipFill>
                  <pic:spPr bwMode="auto">
                    <a:xfrm>
                      <a:off x="0" y="0"/>
                      <a:ext cx="5753100" cy="2924175"/>
                    </a:xfrm>
                    <a:prstGeom prst="rect">
                      <a:avLst/>
                    </a:prstGeom>
                    <a:noFill/>
                    <a:ln w="9525">
                      <a:noFill/>
                      <a:miter lim="800000"/>
                      <a:headEnd/>
                      <a:tailEnd/>
                    </a:ln>
                  </pic:spPr>
                </pic:pic>
              </a:graphicData>
            </a:graphic>
          </wp:inline>
        </w:drawing>
      </w:r>
    </w:p>
    <w:p w14:paraId="1F7557EE" w14:textId="77777777" w:rsidR="001D6C19" w:rsidRPr="005B4803" w:rsidRDefault="001D6C19" w:rsidP="001D6C19">
      <w:pPr>
        <w:pStyle w:val="ListParagraph"/>
        <w:ind w:left="0"/>
        <w:jc w:val="both"/>
        <w:rPr>
          <w:rFonts w:cs="Times New Roman"/>
          <w:sz w:val="26"/>
          <w:szCs w:val="26"/>
        </w:rPr>
      </w:pPr>
      <w:r w:rsidRPr="005B4803">
        <w:rPr>
          <w:rFonts w:cs="Times New Roman"/>
          <w:b/>
          <w:i/>
          <w:sz w:val="26"/>
          <w:szCs w:val="26"/>
          <w:u w:val="single"/>
        </w:rPr>
        <w:lastRenderedPageBreak/>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116051E0" wp14:editId="3731AAA9">
            <wp:extent cx="1019175" cy="238125"/>
            <wp:effectExtent l="19050" t="0" r="9525" b="0"/>
            <wp:docPr id="4"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57"/>
                    <a:srcRect/>
                    <a:stretch>
                      <a:fillRect/>
                    </a:stretch>
                  </pic:blipFill>
                  <pic:spPr bwMode="auto">
                    <a:xfrm>
                      <a:off x="0" y="0"/>
                      <a:ext cx="1019175" cy="23812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73BB08AB" w14:textId="77777777" w:rsidR="001D6C19" w:rsidRPr="005B4803" w:rsidRDefault="00CA1922" w:rsidP="00CA1922">
      <w:pPr>
        <w:pStyle w:val="Heading4"/>
        <w:ind w:firstLine="720"/>
        <w:rPr>
          <w:rFonts w:cs="Times New Roman"/>
          <w:sz w:val="26"/>
          <w:szCs w:val="26"/>
        </w:rPr>
      </w:pPr>
      <w:bookmarkStart w:id="55" w:name="_Toc53585339"/>
      <w:bookmarkStart w:id="56" w:name="_Toc98419013"/>
      <w:r w:rsidRPr="005B4803">
        <w:rPr>
          <w:rFonts w:cs="Times New Roman"/>
          <w:sz w:val="26"/>
          <w:szCs w:val="26"/>
        </w:rPr>
        <w:t xml:space="preserve">3.3.2.7. </w:t>
      </w:r>
      <w:r w:rsidR="001D6C19" w:rsidRPr="005B4803">
        <w:rPr>
          <w:rFonts w:cs="Times New Roman"/>
          <w:sz w:val="26"/>
          <w:szCs w:val="26"/>
        </w:rPr>
        <w:t>Chi tiết tình hình thực hiện nhiệm vụ theo đơn vị theo dõi</w:t>
      </w:r>
      <w:bookmarkEnd w:id="55"/>
      <w:bookmarkEnd w:id="56"/>
      <w:r w:rsidR="001D6C19" w:rsidRPr="005B4803">
        <w:rPr>
          <w:rFonts w:cs="Times New Roman"/>
          <w:sz w:val="26"/>
          <w:szCs w:val="26"/>
        </w:rPr>
        <w:t xml:space="preserve"> </w:t>
      </w:r>
    </w:p>
    <w:p w14:paraId="694885B3" w14:textId="77777777" w:rsidR="001D6C19" w:rsidRPr="005B4803" w:rsidRDefault="001D6C19" w:rsidP="001D6C19">
      <w:pPr>
        <w:pStyle w:val="ListParagraph"/>
        <w:ind w:left="0"/>
        <w:jc w:val="both"/>
        <w:rPr>
          <w:rFonts w:cs="Times New Roman"/>
          <w:sz w:val="26"/>
          <w:szCs w:val="26"/>
        </w:rPr>
      </w:pPr>
      <w:r w:rsidRPr="005B4803">
        <w:rPr>
          <w:rFonts w:cs="Times New Roman"/>
          <w:sz w:val="26"/>
          <w:szCs w:val="26"/>
        </w:rPr>
        <w:t>Tìm kiếm và hiển thị chi tiết toàn bộ các nhiệm vụ được giao cho tất cả các Vụ chuyên ngành theo dõi.</w:t>
      </w:r>
    </w:p>
    <w:p w14:paraId="1E3E0E5A" w14:textId="77777777" w:rsidR="001D6C19" w:rsidRPr="005B4803" w:rsidRDefault="001D6C19" w:rsidP="001D6C19">
      <w:pPr>
        <w:pStyle w:val="ListParagraph"/>
        <w:ind w:left="0"/>
        <w:jc w:val="both"/>
        <w:rPr>
          <w:rFonts w:cs="Times New Roman"/>
          <w:sz w:val="26"/>
          <w:szCs w:val="26"/>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205CDA">
        <w:rPr>
          <w:rFonts w:cs="Times New Roman"/>
          <w:sz w:val="26"/>
          <w:szCs w:val="26"/>
        </w:rPr>
        <w:t xml:space="preserve">Đăng nhập </w:t>
      </w:r>
      <w:r w:rsidR="00D94365">
        <w:rPr>
          <w:rFonts w:cs="Times New Roman"/>
          <w:sz w:val="26"/>
          <w:szCs w:val="26"/>
        </w:rPr>
        <w:t xml:space="preserve">tài khoản </w:t>
      </w:r>
      <w:r w:rsidR="00D94365">
        <w:rPr>
          <w:rFonts w:cs="Times New Roman"/>
          <w:sz w:val="26"/>
          <w:szCs w:val="26"/>
          <w:lang w:eastAsia="ar-SA"/>
        </w:rPr>
        <w:t>Lãnh đạo VPCP, thư ký, trợ lý của VPCP</w:t>
      </w:r>
      <w:r w:rsidRPr="005B4803">
        <w:rPr>
          <w:rFonts w:cs="Times New Roman"/>
          <w:sz w:val="26"/>
          <w:szCs w:val="26"/>
        </w:rPr>
        <w:t xml:space="preserve">  &gt;&gt; Báo cáo tổng hợp &gt;&gt; BC nhiệm vụ  &gt;&gt; Chi tiết tình hình thực hiện nhiệm vụ theo đơn vị theo dõi</w:t>
      </w:r>
    </w:p>
    <w:p w14:paraId="4DB962DE"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5C12C61F" w14:textId="77777777" w:rsidR="001D6C19" w:rsidRPr="005B4803" w:rsidRDefault="001D6C19" w:rsidP="001D6C19">
      <w:pPr>
        <w:pStyle w:val="ListParagraph"/>
        <w:ind w:left="0"/>
        <w:jc w:val="both"/>
        <w:rPr>
          <w:rFonts w:cs="Times New Roman"/>
          <w:sz w:val="26"/>
          <w:szCs w:val="26"/>
        </w:rPr>
      </w:pPr>
      <w:r w:rsidRPr="005B4803">
        <w:rPr>
          <w:rFonts w:cs="Times New Roman"/>
          <w:b/>
          <w:i/>
          <w:noProof/>
          <w:sz w:val="26"/>
          <w:szCs w:val="26"/>
          <w:u w:val="single"/>
        </w:rPr>
        <w:drawing>
          <wp:inline distT="0" distB="0" distL="0" distR="0" wp14:anchorId="076CD649" wp14:editId="75656D88">
            <wp:extent cx="5753100" cy="298132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a:srcRect/>
                    <a:stretch>
                      <a:fillRect/>
                    </a:stretch>
                  </pic:blipFill>
                  <pic:spPr bwMode="auto">
                    <a:xfrm>
                      <a:off x="0" y="0"/>
                      <a:ext cx="5753100" cy="2981325"/>
                    </a:xfrm>
                    <a:prstGeom prst="rect">
                      <a:avLst/>
                    </a:prstGeom>
                    <a:noFill/>
                    <a:ln w="9525">
                      <a:noFill/>
                      <a:miter lim="800000"/>
                      <a:headEnd/>
                      <a:tailEnd/>
                    </a:ln>
                  </pic:spPr>
                </pic:pic>
              </a:graphicData>
            </a:graphic>
          </wp:inline>
        </w:drawing>
      </w: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4F27F164" wp14:editId="4A647440">
            <wp:extent cx="1038225" cy="219075"/>
            <wp:effectExtent l="19050" t="0" r="9525" b="0"/>
            <wp:docPr id="3"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59"/>
                    <a:srcRect/>
                    <a:stretch>
                      <a:fillRect/>
                    </a:stretch>
                  </pic:blipFill>
                  <pic:spPr bwMode="auto">
                    <a:xfrm>
                      <a:off x="0" y="0"/>
                      <a:ext cx="1038225" cy="2190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sectPr w:rsidR="001D6C19" w:rsidRPr="005B4803" w:rsidSect="00CE34C2">
      <w:headerReference w:type="even" r:id="rId60"/>
      <w:headerReference w:type="default" r:id="rId61"/>
      <w:footerReference w:type="default" r:id="rId62"/>
      <w:footerReference w:type="first" r:id="rId63"/>
      <w:type w:val="continuous"/>
      <w:pgSz w:w="11909" w:h="16834" w:code="9"/>
      <w:pgMar w:top="1134" w:right="1134" w:bottom="1134" w:left="1701" w:header="568" w:footer="348" w:gutter="0"/>
      <w:cols w:space="709"/>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01111A" w14:textId="77777777" w:rsidR="00CE2CF1" w:rsidRDefault="00CE2CF1" w:rsidP="00B53F07">
      <w:r>
        <w:separator/>
      </w:r>
    </w:p>
    <w:p w14:paraId="01F9FBE0" w14:textId="77777777" w:rsidR="00CE2CF1" w:rsidRDefault="00CE2CF1" w:rsidP="00B53F07"/>
    <w:p w14:paraId="6E40634A" w14:textId="77777777" w:rsidR="00CE2CF1" w:rsidRDefault="00CE2CF1"/>
    <w:p w14:paraId="372E0074" w14:textId="77777777" w:rsidR="00CE2CF1" w:rsidRDefault="00CE2CF1"/>
    <w:p w14:paraId="7AD42233" w14:textId="77777777" w:rsidR="00CE2CF1" w:rsidRDefault="00CE2CF1"/>
    <w:p w14:paraId="37310A58" w14:textId="77777777" w:rsidR="00CE2CF1" w:rsidRDefault="00CE2CF1"/>
    <w:p w14:paraId="6F66A9B5" w14:textId="77777777" w:rsidR="00CE2CF1" w:rsidRDefault="00CE2CF1"/>
    <w:p w14:paraId="5089797E" w14:textId="77777777" w:rsidR="00CE2CF1" w:rsidRDefault="00CE2CF1"/>
  </w:endnote>
  <w:endnote w:type="continuationSeparator" w:id="0">
    <w:p w14:paraId="2CB248B5" w14:textId="77777777" w:rsidR="00CE2CF1" w:rsidRDefault="00CE2CF1" w:rsidP="00B53F07">
      <w:r>
        <w:continuationSeparator/>
      </w:r>
    </w:p>
    <w:p w14:paraId="4E9C2125" w14:textId="77777777" w:rsidR="00CE2CF1" w:rsidRDefault="00CE2CF1" w:rsidP="00B53F07"/>
    <w:p w14:paraId="56B056AA" w14:textId="77777777" w:rsidR="00CE2CF1" w:rsidRDefault="00CE2CF1"/>
    <w:p w14:paraId="45F9A9E0" w14:textId="77777777" w:rsidR="00CE2CF1" w:rsidRDefault="00CE2CF1"/>
    <w:p w14:paraId="15F6C25B" w14:textId="77777777" w:rsidR="00CE2CF1" w:rsidRDefault="00CE2CF1"/>
    <w:p w14:paraId="368AD794" w14:textId="77777777" w:rsidR="00CE2CF1" w:rsidRDefault="00CE2CF1"/>
    <w:p w14:paraId="077D1D4A" w14:textId="77777777" w:rsidR="00CE2CF1" w:rsidRDefault="00CE2CF1"/>
    <w:p w14:paraId="65D94F29" w14:textId="77777777" w:rsidR="00CE2CF1" w:rsidRDefault="00CE2C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sig w:usb0="00000003" w:usb1="00000000" w:usb2="00000000" w:usb3="00000000" w:csb0="00000001" w:csb1="00000000"/>
  </w:font>
  <w:font w:name=".VnArialH">
    <w:altName w:val="Courier New"/>
    <w:charset w:val="00"/>
    <w:family w:val="swiss"/>
    <w:pitch w:val="variable"/>
    <w:sig w:usb0="00000003" w:usb1="00000000" w:usb2="00000000" w:usb3="00000000" w:csb0="00000001" w:csb1="00000000"/>
  </w:font>
  <w:font w:name=".VnArial">
    <w:altName w:val="Calibri"/>
    <w:charset w:val="00"/>
    <w:family w:val="swiss"/>
    <w:pitch w:val="variable"/>
    <w:sig w:usb0="00000007" w:usb1="00000000" w:usb2="00000000" w:usb3="00000000" w:csb0="0000001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wis721 BlkEx BT">
    <w:altName w:val="Impact"/>
    <w:charset w:val="00"/>
    <w:family w:val="swiss"/>
    <w:pitch w:val="variable"/>
    <w:sig w:usb0="00000087" w:usb1="00000000" w:usb2="00000000" w:usb3="00000000" w:csb0="0000001B"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9330513"/>
      <w:docPartObj>
        <w:docPartGallery w:val="Page Numbers (Bottom of Page)"/>
        <w:docPartUnique/>
      </w:docPartObj>
    </w:sdtPr>
    <w:sdtEndPr>
      <w:rPr>
        <w:noProof/>
      </w:rPr>
    </w:sdtEndPr>
    <w:sdtContent>
      <w:p w14:paraId="05A5ABD7" w14:textId="5E6D3894" w:rsidR="00372B85" w:rsidRDefault="00372B85">
        <w:pPr>
          <w:pStyle w:val="Footer"/>
          <w:jc w:val="right"/>
        </w:pPr>
        <w:r>
          <w:fldChar w:fldCharType="begin"/>
        </w:r>
        <w:r>
          <w:instrText xml:space="preserve"> PAGE   \* MERGEFORMAT </w:instrText>
        </w:r>
        <w:r>
          <w:fldChar w:fldCharType="separate"/>
        </w:r>
        <w:r w:rsidR="00440CB9">
          <w:rPr>
            <w:noProof/>
          </w:rPr>
          <w:t>5</w:t>
        </w:r>
        <w:r>
          <w:rPr>
            <w:noProof/>
          </w:rPr>
          <w:fldChar w:fldCharType="end"/>
        </w:r>
      </w:p>
    </w:sdtContent>
  </w:sdt>
  <w:p w14:paraId="3FBE021D" w14:textId="77777777" w:rsidR="00372B85" w:rsidRDefault="00372B8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1518570"/>
      <w:docPartObj>
        <w:docPartGallery w:val="Page Numbers (Bottom of Page)"/>
        <w:docPartUnique/>
      </w:docPartObj>
    </w:sdtPr>
    <w:sdtEndPr>
      <w:rPr>
        <w:noProof/>
      </w:rPr>
    </w:sdtEndPr>
    <w:sdtContent>
      <w:p w14:paraId="50F11F37" w14:textId="1CE4859A" w:rsidR="00372B85" w:rsidRDefault="00372B85">
        <w:pPr>
          <w:pStyle w:val="Footer"/>
          <w:jc w:val="right"/>
        </w:pPr>
        <w:r>
          <w:fldChar w:fldCharType="begin"/>
        </w:r>
        <w:r>
          <w:instrText xml:space="preserve"> PAGE   \* MERGEFORMAT </w:instrText>
        </w:r>
        <w:r>
          <w:fldChar w:fldCharType="separate"/>
        </w:r>
        <w:r w:rsidR="00440CB9">
          <w:rPr>
            <w:noProof/>
          </w:rPr>
          <w:t>1</w:t>
        </w:r>
        <w:r>
          <w:rPr>
            <w:noProof/>
          </w:rPr>
          <w:fldChar w:fldCharType="end"/>
        </w:r>
      </w:p>
    </w:sdtContent>
  </w:sdt>
  <w:p w14:paraId="4D477199" w14:textId="77777777" w:rsidR="00372B85" w:rsidRDefault="00372B8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A05504" w14:textId="77777777" w:rsidR="00CE2CF1" w:rsidRDefault="00CE2CF1" w:rsidP="00B53F07">
      <w:r>
        <w:separator/>
      </w:r>
    </w:p>
    <w:p w14:paraId="2FEA7197" w14:textId="77777777" w:rsidR="00CE2CF1" w:rsidRDefault="00CE2CF1" w:rsidP="00B53F07"/>
    <w:p w14:paraId="5014805A" w14:textId="77777777" w:rsidR="00CE2CF1" w:rsidRDefault="00CE2CF1"/>
    <w:p w14:paraId="3D8CD603" w14:textId="77777777" w:rsidR="00CE2CF1" w:rsidRDefault="00CE2CF1"/>
    <w:p w14:paraId="5EFAF858" w14:textId="77777777" w:rsidR="00CE2CF1" w:rsidRDefault="00CE2CF1"/>
    <w:p w14:paraId="5D163E34" w14:textId="77777777" w:rsidR="00CE2CF1" w:rsidRDefault="00CE2CF1"/>
    <w:p w14:paraId="395D42DB" w14:textId="77777777" w:rsidR="00CE2CF1" w:rsidRDefault="00CE2CF1"/>
    <w:p w14:paraId="49DAAFF6" w14:textId="77777777" w:rsidR="00CE2CF1" w:rsidRDefault="00CE2CF1"/>
  </w:footnote>
  <w:footnote w:type="continuationSeparator" w:id="0">
    <w:p w14:paraId="607F0A8B" w14:textId="77777777" w:rsidR="00CE2CF1" w:rsidRDefault="00CE2CF1" w:rsidP="00B53F07">
      <w:r>
        <w:continuationSeparator/>
      </w:r>
    </w:p>
    <w:p w14:paraId="04C45330" w14:textId="77777777" w:rsidR="00CE2CF1" w:rsidRDefault="00CE2CF1" w:rsidP="00B53F07"/>
    <w:p w14:paraId="7AB7FFFF" w14:textId="77777777" w:rsidR="00CE2CF1" w:rsidRDefault="00CE2CF1"/>
    <w:p w14:paraId="7FE4D63D" w14:textId="77777777" w:rsidR="00CE2CF1" w:rsidRDefault="00CE2CF1"/>
    <w:p w14:paraId="08FBE510" w14:textId="77777777" w:rsidR="00CE2CF1" w:rsidRDefault="00CE2CF1"/>
    <w:p w14:paraId="428F56E0" w14:textId="77777777" w:rsidR="00CE2CF1" w:rsidRDefault="00CE2CF1"/>
    <w:p w14:paraId="1004B4D5" w14:textId="77777777" w:rsidR="00CE2CF1" w:rsidRDefault="00CE2CF1"/>
    <w:p w14:paraId="1F9A009C" w14:textId="77777777" w:rsidR="00CE2CF1" w:rsidRDefault="00CE2CF1"/>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8F310" w14:textId="77777777" w:rsidR="00BA6A9F" w:rsidRDefault="00BA6A9F"/>
  <w:p w14:paraId="6FB196C0" w14:textId="77777777" w:rsidR="00BA6A9F" w:rsidRDefault="00BA6A9F"/>
  <w:p w14:paraId="0AF12EAD" w14:textId="77777777" w:rsidR="00BA6A9F" w:rsidRDefault="00BA6A9F" w:rsidP="00E6020D"/>
  <w:p w14:paraId="61985E1D" w14:textId="77777777" w:rsidR="00BA6A9F" w:rsidRDefault="00BA6A9F" w:rsidP="006C26FA"/>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B39FAC" w14:textId="77777777" w:rsidR="00EC2919" w:rsidRPr="00321E38" w:rsidRDefault="00423CAA" w:rsidP="00E91EE0">
    <w:pPr>
      <w:pStyle w:val="Header"/>
    </w:pPr>
    <w:r>
      <w:rPr>
        <w:noProof/>
      </w:rPr>
      <w:t>TDNV</w:t>
    </w:r>
    <w:r w:rsidR="00307546">
      <w:rPr>
        <w:noProof/>
      </w:rPr>
      <w:t>2.0</w:t>
    </w:r>
    <w:r w:rsidR="00BA6A9F">
      <w:rPr>
        <w:noProof/>
      </w:rPr>
      <w:t xml:space="preserve"> </w:t>
    </w:r>
    <w:r w:rsidR="00BA6A9F" w:rsidRPr="00321E38">
      <w:t>– Tài liệu Hướng Dẫn Sử Dụng</w:t>
    </w:r>
    <w:r w:rsidR="00BA6A9F" w:rsidRPr="00321E38">
      <w:tab/>
    </w:r>
    <w:r w:rsidR="002125FD">
      <w:t>v</w:t>
    </w:r>
    <w:r w:rsidR="00405161">
      <w:t>1</w:t>
    </w:r>
    <w:r w:rsidR="00EC2919">
      <w:t>.0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25pt;height:11.25pt" o:bullet="t">
        <v:imagedata r:id="rId1" o:title="mso38"/>
      </v:shape>
    </w:pict>
  </w:numPicBullet>
  <w:abstractNum w:abstractNumId="0" w15:restartNumberingAfterBreak="0">
    <w:nsid w:val="FFFFFF88"/>
    <w:multiLevelType w:val="singleLevel"/>
    <w:tmpl w:val="6A9C7F4C"/>
    <w:lvl w:ilvl="0">
      <w:start w:val="1"/>
      <w:numFmt w:val="decimal"/>
      <w:pStyle w:val="ListNumber"/>
      <w:lvlText w:val="%1."/>
      <w:lvlJc w:val="left"/>
      <w:pPr>
        <w:tabs>
          <w:tab w:val="num" w:pos="360"/>
        </w:tabs>
        <w:ind w:left="360" w:hanging="360"/>
      </w:pPr>
    </w:lvl>
  </w:abstractNum>
  <w:abstractNum w:abstractNumId="1" w15:restartNumberingAfterBreak="0">
    <w:nsid w:val="05C32BE2"/>
    <w:multiLevelType w:val="hybridMultilevel"/>
    <w:tmpl w:val="23249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0146A"/>
    <w:multiLevelType w:val="singleLevel"/>
    <w:tmpl w:val="A2B453D0"/>
    <w:name w:val="522222222222222"/>
    <w:lvl w:ilvl="0">
      <w:start w:val="1"/>
      <w:numFmt w:val="decimal"/>
      <w:lvlText w:val="%1."/>
      <w:lvlJc w:val="left"/>
      <w:pPr>
        <w:tabs>
          <w:tab w:val="num" w:pos="360"/>
        </w:tabs>
        <w:ind w:left="216" w:hanging="216"/>
      </w:pPr>
    </w:lvl>
  </w:abstractNum>
  <w:abstractNum w:abstractNumId="3" w15:restartNumberingAfterBreak="0">
    <w:nsid w:val="09081944"/>
    <w:multiLevelType w:val="singleLevel"/>
    <w:tmpl w:val="E94C8798"/>
    <w:name w:val="5222222"/>
    <w:lvl w:ilvl="0">
      <w:start w:val="1"/>
      <w:numFmt w:val="decimal"/>
      <w:lvlText w:val="%1."/>
      <w:lvlJc w:val="left"/>
      <w:pPr>
        <w:tabs>
          <w:tab w:val="num" w:pos="360"/>
        </w:tabs>
        <w:ind w:left="360" w:hanging="360"/>
      </w:pPr>
      <w:rPr>
        <w:rFonts w:ascii=".VnTime" w:hAnsi=".VnTime" w:cs="Times New Roman" w:hint="default"/>
      </w:rPr>
    </w:lvl>
  </w:abstractNum>
  <w:abstractNum w:abstractNumId="4" w15:restartNumberingAfterBreak="0">
    <w:nsid w:val="09B6426E"/>
    <w:multiLevelType w:val="hybridMultilevel"/>
    <w:tmpl w:val="92705F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A3273D"/>
    <w:multiLevelType w:val="singleLevel"/>
    <w:tmpl w:val="A2B453D0"/>
    <w:name w:val="52222222222222222222"/>
    <w:lvl w:ilvl="0">
      <w:start w:val="1"/>
      <w:numFmt w:val="decimal"/>
      <w:lvlText w:val="%1."/>
      <w:lvlJc w:val="left"/>
      <w:pPr>
        <w:tabs>
          <w:tab w:val="num" w:pos="360"/>
        </w:tabs>
        <w:ind w:left="216" w:hanging="216"/>
      </w:pPr>
    </w:lvl>
  </w:abstractNum>
  <w:abstractNum w:abstractNumId="6" w15:restartNumberingAfterBreak="0">
    <w:nsid w:val="1041325D"/>
    <w:multiLevelType w:val="multilevel"/>
    <w:tmpl w:val="8C56239A"/>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567"/>
        </w:tabs>
        <w:ind w:left="567" w:hanging="567"/>
      </w:pPr>
    </w:lvl>
    <w:lvl w:ilvl="2">
      <w:start w:val="1"/>
      <w:numFmt w:val="decimal"/>
      <w:pStyle w:val="Heading3"/>
      <w:lvlText w:val="%1.%2.%3."/>
      <w:lvlJc w:val="left"/>
      <w:pPr>
        <w:tabs>
          <w:tab w:val="num" w:pos="1224"/>
        </w:tabs>
        <w:ind w:left="1224"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15372216"/>
    <w:multiLevelType w:val="hybridMultilevel"/>
    <w:tmpl w:val="E938B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9770EA"/>
    <w:multiLevelType w:val="singleLevel"/>
    <w:tmpl w:val="A2B453D0"/>
    <w:name w:val="522222222222222222222"/>
    <w:lvl w:ilvl="0">
      <w:start w:val="1"/>
      <w:numFmt w:val="decimal"/>
      <w:lvlText w:val="%1."/>
      <w:lvlJc w:val="left"/>
      <w:pPr>
        <w:tabs>
          <w:tab w:val="num" w:pos="360"/>
        </w:tabs>
        <w:ind w:left="216" w:hanging="216"/>
      </w:pPr>
    </w:lvl>
  </w:abstractNum>
  <w:abstractNum w:abstractNumId="9" w15:restartNumberingAfterBreak="0">
    <w:nsid w:val="1B096CC1"/>
    <w:multiLevelType w:val="singleLevel"/>
    <w:tmpl w:val="A2B453D0"/>
    <w:name w:val="52"/>
    <w:lvl w:ilvl="0">
      <w:start w:val="1"/>
      <w:numFmt w:val="decimal"/>
      <w:lvlText w:val="%1."/>
      <w:lvlJc w:val="left"/>
      <w:pPr>
        <w:tabs>
          <w:tab w:val="num" w:pos="360"/>
        </w:tabs>
        <w:ind w:left="216" w:hanging="216"/>
      </w:pPr>
    </w:lvl>
  </w:abstractNum>
  <w:abstractNum w:abstractNumId="10" w15:restartNumberingAfterBreak="0">
    <w:nsid w:val="1B5C544A"/>
    <w:multiLevelType w:val="hybridMultilevel"/>
    <w:tmpl w:val="0DD4E3C4"/>
    <w:lvl w:ilvl="0" w:tplc="55B0AD32">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EE5310"/>
    <w:multiLevelType w:val="singleLevel"/>
    <w:tmpl w:val="A2B453D0"/>
    <w:name w:val="52222222222"/>
    <w:lvl w:ilvl="0">
      <w:start w:val="1"/>
      <w:numFmt w:val="decimal"/>
      <w:lvlText w:val="%1."/>
      <w:lvlJc w:val="left"/>
      <w:pPr>
        <w:tabs>
          <w:tab w:val="num" w:pos="360"/>
        </w:tabs>
        <w:ind w:left="216" w:hanging="216"/>
      </w:pPr>
    </w:lvl>
  </w:abstractNum>
  <w:abstractNum w:abstractNumId="12" w15:restartNumberingAfterBreak="0">
    <w:nsid w:val="1F25755F"/>
    <w:multiLevelType w:val="hybridMultilevel"/>
    <w:tmpl w:val="2FF0541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F3B5370"/>
    <w:multiLevelType w:val="hybridMultilevel"/>
    <w:tmpl w:val="45728402"/>
    <w:lvl w:ilvl="0" w:tplc="FFFFFFFF">
      <w:numFmt w:val="bullet"/>
      <w:pStyle w:val="MyNormal"/>
      <w:lvlText w:val="-"/>
      <w:lvlJc w:val="left"/>
      <w:pPr>
        <w:tabs>
          <w:tab w:val="num" w:pos="360"/>
        </w:tabs>
        <w:ind w:left="360" w:hanging="360"/>
      </w:pPr>
      <w:rPr>
        <w:rFonts w:ascii="Times New Roman" w:eastAsia="Times New Roman" w:hAnsi="Times New Roman" w:cs="Times New Roman" w:hint="default"/>
      </w:rPr>
    </w:lvl>
    <w:lvl w:ilvl="1" w:tplc="55C4C72C">
      <w:start w:val="1"/>
      <w:numFmt w:val="bullet"/>
      <w:lvlText w:val="o"/>
      <w:lvlJc w:val="left"/>
      <w:pPr>
        <w:tabs>
          <w:tab w:val="num" w:pos="1780"/>
        </w:tabs>
        <w:ind w:left="1780" w:hanging="360"/>
      </w:pPr>
      <w:rPr>
        <w:rFonts w:ascii="Courier New" w:hAnsi="Courier New" w:cs="Courier New" w:hint="default"/>
      </w:rPr>
    </w:lvl>
    <w:lvl w:ilvl="2" w:tplc="FFFFFFFF">
      <w:start w:val="1"/>
      <w:numFmt w:val="bullet"/>
      <w:lvlText w:val=""/>
      <w:lvlPicBulletId w:val="0"/>
      <w:lvlJc w:val="left"/>
      <w:pPr>
        <w:tabs>
          <w:tab w:val="num" w:pos="2500"/>
        </w:tabs>
        <w:ind w:left="2500" w:hanging="360"/>
      </w:pPr>
      <w:rPr>
        <w:rFonts w:ascii="Symbol" w:hAnsi="Symbol" w:hint="default"/>
      </w:rPr>
    </w:lvl>
    <w:lvl w:ilvl="3" w:tplc="FFFFFFFF">
      <w:start w:val="1"/>
      <w:numFmt w:val="bullet"/>
      <w:lvlText w:val=""/>
      <w:lvlJc w:val="left"/>
      <w:pPr>
        <w:tabs>
          <w:tab w:val="num" w:pos="3220"/>
        </w:tabs>
        <w:ind w:left="3220" w:hanging="360"/>
      </w:pPr>
      <w:rPr>
        <w:rFonts w:ascii="Symbol" w:hAnsi="Symbol" w:hint="default"/>
      </w:rPr>
    </w:lvl>
    <w:lvl w:ilvl="4" w:tplc="FFFFFFFF">
      <w:start w:val="1"/>
      <w:numFmt w:val="bullet"/>
      <w:lvlText w:val="o"/>
      <w:lvlJc w:val="left"/>
      <w:pPr>
        <w:tabs>
          <w:tab w:val="num" w:pos="3940"/>
        </w:tabs>
        <w:ind w:left="3940" w:hanging="360"/>
      </w:pPr>
      <w:rPr>
        <w:rFonts w:ascii="Courier New" w:hAnsi="Courier New" w:cs="Courier New" w:hint="default"/>
      </w:rPr>
    </w:lvl>
    <w:lvl w:ilvl="5" w:tplc="FFFFFFFF">
      <w:start w:val="1"/>
      <w:numFmt w:val="bullet"/>
      <w:lvlText w:val=""/>
      <w:lvlJc w:val="left"/>
      <w:pPr>
        <w:tabs>
          <w:tab w:val="num" w:pos="4660"/>
        </w:tabs>
        <w:ind w:left="4660" w:hanging="360"/>
      </w:pPr>
      <w:rPr>
        <w:rFonts w:ascii="Wingdings" w:hAnsi="Wingdings" w:hint="default"/>
      </w:rPr>
    </w:lvl>
    <w:lvl w:ilvl="6" w:tplc="FFFFFFFF" w:tentative="1">
      <w:start w:val="1"/>
      <w:numFmt w:val="bullet"/>
      <w:lvlText w:val=""/>
      <w:lvlJc w:val="left"/>
      <w:pPr>
        <w:tabs>
          <w:tab w:val="num" w:pos="5380"/>
        </w:tabs>
        <w:ind w:left="5380" w:hanging="360"/>
      </w:pPr>
      <w:rPr>
        <w:rFonts w:ascii="Symbol" w:hAnsi="Symbol" w:hint="default"/>
      </w:rPr>
    </w:lvl>
    <w:lvl w:ilvl="7" w:tplc="FFFFFFFF" w:tentative="1">
      <w:start w:val="1"/>
      <w:numFmt w:val="bullet"/>
      <w:lvlText w:val="o"/>
      <w:lvlJc w:val="left"/>
      <w:pPr>
        <w:tabs>
          <w:tab w:val="num" w:pos="6100"/>
        </w:tabs>
        <w:ind w:left="6100" w:hanging="360"/>
      </w:pPr>
      <w:rPr>
        <w:rFonts w:ascii="Courier New" w:hAnsi="Courier New" w:cs="Courier New" w:hint="default"/>
      </w:rPr>
    </w:lvl>
    <w:lvl w:ilvl="8" w:tplc="FFFFFFFF" w:tentative="1">
      <w:start w:val="1"/>
      <w:numFmt w:val="bullet"/>
      <w:lvlText w:val=""/>
      <w:lvlJc w:val="left"/>
      <w:pPr>
        <w:tabs>
          <w:tab w:val="num" w:pos="6820"/>
        </w:tabs>
        <w:ind w:left="6820" w:hanging="360"/>
      </w:pPr>
      <w:rPr>
        <w:rFonts w:ascii="Wingdings" w:hAnsi="Wingdings" w:hint="default"/>
      </w:rPr>
    </w:lvl>
  </w:abstractNum>
  <w:abstractNum w:abstractNumId="14" w15:restartNumberingAfterBreak="0">
    <w:nsid w:val="2368015F"/>
    <w:multiLevelType w:val="singleLevel"/>
    <w:tmpl w:val="0409000F"/>
    <w:lvl w:ilvl="0">
      <w:start w:val="1"/>
      <w:numFmt w:val="decimal"/>
      <w:lvlText w:val="%1."/>
      <w:lvlJc w:val="left"/>
      <w:pPr>
        <w:tabs>
          <w:tab w:val="num" w:pos="360"/>
        </w:tabs>
        <w:ind w:left="360" w:hanging="360"/>
      </w:pPr>
    </w:lvl>
  </w:abstractNum>
  <w:abstractNum w:abstractNumId="15" w15:restartNumberingAfterBreak="0">
    <w:nsid w:val="23DF63FE"/>
    <w:multiLevelType w:val="singleLevel"/>
    <w:tmpl w:val="A2B453D0"/>
    <w:name w:val="522222222"/>
    <w:lvl w:ilvl="0">
      <w:start w:val="1"/>
      <w:numFmt w:val="decimal"/>
      <w:lvlText w:val="%1."/>
      <w:lvlJc w:val="left"/>
      <w:pPr>
        <w:tabs>
          <w:tab w:val="num" w:pos="360"/>
        </w:tabs>
        <w:ind w:left="216" w:hanging="216"/>
      </w:pPr>
    </w:lvl>
  </w:abstractNum>
  <w:abstractNum w:abstractNumId="16" w15:restartNumberingAfterBreak="0">
    <w:nsid w:val="254A4F5E"/>
    <w:multiLevelType w:val="singleLevel"/>
    <w:tmpl w:val="9B1ABC72"/>
    <w:lvl w:ilvl="0">
      <w:numFmt w:val="bullet"/>
      <w:lvlText w:val="-"/>
      <w:lvlJc w:val="left"/>
      <w:pPr>
        <w:tabs>
          <w:tab w:val="num" w:pos="795"/>
        </w:tabs>
        <w:ind w:left="795" w:hanging="360"/>
      </w:pPr>
      <w:rPr>
        <w:rFonts w:hint="default"/>
      </w:rPr>
    </w:lvl>
  </w:abstractNum>
  <w:abstractNum w:abstractNumId="17" w15:restartNumberingAfterBreak="0">
    <w:nsid w:val="2C305CE0"/>
    <w:multiLevelType w:val="singleLevel"/>
    <w:tmpl w:val="C930AA2E"/>
    <w:lvl w:ilvl="0">
      <w:start w:val="1"/>
      <w:numFmt w:val="bullet"/>
      <w:pStyle w:val="ListBullet"/>
      <w:lvlText w:val=""/>
      <w:lvlJc w:val="left"/>
      <w:pPr>
        <w:tabs>
          <w:tab w:val="num" w:pos="0"/>
        </w:tabs>
        <w:ind w:left="992" w:hanging="283"/>
      </w:pPr>
      <w:rPr>
        <w:rFonts w:ascii="Symbol" w:hAnsi="Symbol" w:cs="Times New Roman" w:hint="default"/>
      </w:rPr>
    </w:lvl>
  </w:abstractNum>
  <w:abstractNum w:abstractNumId="18" w15:restartNumberingAfterBreak="0">
    <w:nsid w:val="2D252100"/>
    <w:multiLevelType w:val="hybridMultilevel"/>
    <w:tmpl w:val="4D96073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FF0D60"/>
    <w:multiLevelType w:val="multilevel"/>
    <w:tmpl w:val="DCFE9B4E"/>
    <w:lvl w:ilvl="0">
      <w:start w:val="1"/>
      <w:numFmt w:val="decimal"/>
      <w:lvlText w:val="%1"/>
      <w:lvlJc w:val="left"/>
      <w:pPr>
        <w:tabs>
          <w:tab w:val="num" w:pos="709"/>
        </w:tabs>
        <w:ind w:left="709" w:hanging="709"/>
      </w:pPr>
    </w:lvl>
    <w:lvl w:ilvl="1">
      <w:start w:val="1"/>
      <w:numFmt w:val="decimal"/>
      <w:lvlText w:val="%1.%2"/>
      <w:lvlJc w:val="left"/>
      <w:pPr>
        <w:tabs>
          <w:tab w:val="num" w:pos="709"/>
        </w:tabs>
        <w:ind w:left="709" w:hanging="709"/>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300977D6"/>
    <w:multiLevelType w:val="multilevel"/>
    <w:tmpl w:val="D494BAE8"/>
    <w:lvl w:ilvl="0">
      <w:start w:val="1"/>
      <w:numFmt w:val="decimal"/>
      <w:lvlText w:val="%1"/>
      <w:lvlJc w:val="center"/>
      <w:pPr>
        <w:tabs>
          <w:tab w:val="num" w:pos="621"/>
        </w:tabs>
        <w:ind w:left="621" w:hanging="171"/>
      </w:pPr>
      <w:rPr>
        <w:rFonts w:hint="default"/>
      </w:rPr>
    </w:lvl>
    <w:lvl w:ilvl="1">
      <w:start w:val="1"/>
      <w:numFmt w:val="decimal"/>
      <w:isLgl/>
      <w:lvlText w:val="%1.%2."/>
      <w:lvlJc w:val="left"/>
      <w:pPr>
        <w:ind w:left="1167" w:hanging="360"/>
      </w:pPr>
      <w:rPr>
        <w:rFonts w:hint="default"/>
        <w:b/>
      </w:rPr>
    </w:lvl>
    <w:lvl w:ilvl="2">
      <w:start w:val="1"/>
      <w:numFmt w:val="decimal"/>
      <w:isLgl/>
      <w:lvlText w:val="%1.%2.%3."/>
      <w:lvlJc w:val="left"/>
      <w:pPr>
        <w:ind w:left="1884" w:hanging="720"/>
      </w:pPr>
      <w:rPr>
        <w:rFonts w:hint="default"/>
        <w:b/>
      </w:rPr>
    </w:lvl>
    <w:lvl w:ilvl="3">
      <w:start w:val="1"/>
      <w:numFmt w:val="decimal"/>
      <w:isLgl/>
      <w:lvlText w:val="%1.%2.%3.%4."/>
      <w:lvlJc w:val="left"/>
      <w:pPr>
        <w:ind w:left="2241" w:hanging="720"/>
      </w:pPr>
      <w:rPr>
        <w:rFonts w:hint="default"/>
        <w:b/>
      </w:rPr>
    </w:lvl>
    <w:lvl w:ilvl="4">
      <w:start w:val="1"/>
      <w:numFmt w:val="decimal"/>
      <w:isLgl/>
      <w:lvlText w:val="%1.%2.%3.%4.%5."/>
      <w:lvlJc w:val="left"/>
      <w:pPr>
        <w:ind w:left="2958" w:hanging="1080"/>
      </w:pPr>
      <w:rPr>
        <w:rFonts w:hint="default"/>
        <w:b/>
      </w:rPr>
    </w:lvl>
    <w:lvl w:ilvl="5">
      <w:start w:val="1"/>
      <w:numFmt w:val="decimal"/>
      <w:isLgl/>
      <w:lvlText w:val="%1.%2.%3.%4.%5.%6."/>
      <w:lvlJc w:val="left"/>
      <w:pPr>
        <w:ind w:left="3315" w:hanging="1080"/>
      </w:pPr>
      <w:rPr>
        <w:rFonts w:hint="default"/>
        <w:b/>
      </w:rPr>
    </w:lvl>
    <w:lvl w:ilvl="6">
      <w:start w:val="1"/>
      <w:numFmt w:val="decimal"/>
      <w:isLgl/>
      <w:lvlText w:val="%1.%2.%3.%4.%5.%6.%7."/>
      <w:lvlJc w:val="left"/>
      <w:pPr>
        <w:ind w:left="4032" w:hanging="1440"/>
      </w:pPr>
      <w:rPr>
        <w:rFonts w:hint="default"/>
        <w:b/>
      </w:rPr>
    </w:lvl>
    <w:lvl w:ilvl="7">
      <w:start w:val="1"/>
      <w:numFmt w:val="decimal"/>
      <w:isLgl/>
      <w:lvlText w:val="%1.%2.%3.%4.%5.%6.%7.%8."/>
      <w:lvlJc w:val="left"/>
      <w:pPr>
        <w:ind w:left="4389" w:hanging="1440"/>
      </w:pPr>
      <w:rPr>
        <w:rFonts w:hint="default"/>
        <w:b/>
      </w:rPr>
    </w:lvl>
    <w:lvl w:ilvl="8">
      <w:start w:val="1"/>
      <w:numFmt w:val="decimal"/>
      <w:isLgl/>
      <w:lvlText w:val="%1.%2.%3.%4.%5.%6.%7.%8.%9."/>
      <w:lvlJc w:val="left"/>
      <w:pPr>
        <w:ind w:left="5106" w:hanging="1800"/>
      </w:pPr>
      <w:rPr>
        <w:rFonts w:hint="default"/>
        <w:b/>
      </w:rPr>
    </w:lvl>
  </w:abstractNum>
  <w:abstractNum w:abstractNumId="21" w15:restartNumberingAfterBreak="0">
    <w:nsid w:val="36CD123F"/>
    <w:multiLevelType w:val="hybridMultilevel"/>
    <w:tmpl w:val="25A8F4E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2" w15:restartNumberingAfterBreak="0">
    <w:nsid w:val="391469F0"/>
    <w:multiLevelType w:val="multilevel"/>
    <w:tmpl w:val="D046A3C8"/>
    <w:lvl w:ilvl="0">
      <w:start w:val="2"/>
      <w:numFmt w:val="decimal"/>
      <w:lvlText w:val="%1"/>
      <w:lvlJc w:val="left"/>
      <w:pPr>
        <w:ind w:left="360" w:hanging="360"/>
      </w:pPr>
      <w:rPr>
        <w:rFonts w:hint="default"/>
      </w:rPr>
    </w:lvl>
    <w:lvl w:ilvl="1">
      <w:start w:val="2"/>
      <w:numFmt w:val="decimal"/>
      <w:lvlText w:val="%1.%2"/>
      <w:lvlJc w:val="left"/>
      <w:pPr>
        <w:ind w:left="1530" w:hanging="360"/>
      </w:pPr>
      <w:rPr>
        <w:rFonts w:hint="default"/>
      </w:rPr>
    </w:lvl>
    <w:lvl w:ilvl="2">
      <w:start w:val="1"/>
      <w:numFmt w:val="decimal"/>
      <w:lvlText w:val="%1.%2.%3"/>
      <w:lvlJc w:val="left"/>
      <w:pPr>
        <w:ind w:left="3060" w:hanging="720"/>
      </w:pPr>
      <w:rPr>
        <w:rFonts w:hint="default"/>
      </w:rPr>
    </w:lvl>
    <w:lvl w:ilvl="3">
      <w:start w:val="1"/>
      <w:numFmt w:val="decimal"/>
      <w:lvlText w:val="%1.%2.%3.%4"/>
      <w:lvlJc w:val="left"/>
      <w:pPr>
        <w:ind w:left="4230" w:hanging="720"/>
      </w:pPr>
      <w:rPr>
        <w:rFonts w:hint="default"/>
      </w:rPr>
    </w:lvl>
    <w:lvl w:ilvl="4">
      <w:start w:val="1"/>
      <w:numFmt w:val="decimal"/>
      <w:lvlText w:val="%1.%2.%3.%4.%5"/>
      <w:lvlJc w:val="left"/>
      <w:pPr>
        <w:ind w:left="5760" w:hanging="1080"/>
      </w:pPr>
      <w:rPr>
        <w:rFonts w:hint="default"/>
      </w:rPr>
    </w:lvl>
    <w:lvl w:ilvl="5">
      <w:start w:val="1"/>
      <w:numFmt w:val="decimal"/>
      <w:lvlText w:val="%1.%2.%3.%4.%5.%6"/>
      <w:lvlJc w:val="left"/>
      <w:pPr>
        <w:ind w:left="6930" w:hanging="1080"/>
      </w:pPr>
      <w:rPr>
        <w:rFonts w:hint="default"/>
      </w:rPr>
    </w:lvl>
    <w:lvl w:ilvl="6">
      <w:start w:val="1"/>
      <w:numFmt w:val="decimal"/>
      <w:lvlText w:val="%1.%2.%3.%4.%5.%6.%7"/>
      <w:lvlJc w:val="left"/>
      <w:pPr>
        <w:ind w:left="8460" w:hanging="1440"/>
      </w:pPr>
      <w:rPr>
        <w:rFonts w:hint="default"/>
      </w:rPr>
    </w:lvl>
    <w:lvl w:ilvl="7">
      <w:start w:val="1"/>
      <w:numFmt w:val="decimal"/>
      <w:lvlText w:val="%1.%2.%3.%4.%5.%6.%7.%8"/>
      <w:lvlJc w:val="left"/>
      <w:pPr>
        <w:ind w:left="9630" w:hanging="1440"/>
      </w:pPr>
      <w:rPr>
        <w:rFonts w:hint="default"/>
      </w:rPr>
    </w:lvl>
    <w:lvl w:ilvl="8">
      <w:start w:val="1"/>
      <w:numFmt w:val="decimal"/>
      <w:lvlText w:val="%1.%2.%3.%4.%5.%6.%7.%8.%9"/>
      <w:lvlJc w:val="left"/>
      <w:pPr>
        <w:ind w:left="11160" w:hanging="1800"/>
      </w:pPr>
      <w:rPr>
        <w:rFonts w:hint="default"/>
      </w:rPr>
    </w:lvl>
  </w:abstractNum>
  <w:abstractNum w:abstractNumId="23" w15:restartNumberingAfterBreak="0">
    <w:nsid w:val="3A865BD1"/>
    <w:multiLevelType w:val="singleLevel"/>
    <w:tmpl w:val="A2B453D0"/>
    <w:name w:val="5222222222222"/>
    <w:lvl w:ilvl="0">
      <w:start w:val="1"/>
      <w:numFmt w:val="decimal"/>
      <w:lvlText w:val="%1."/>
      <w:lvlJc w:val="left"/>
      <w:pPr>
        <w:tabs>
          <w:tab w:val="num" w:pos="360"/>
        </w:tabs>
        <w:ind w:left="216" w:hanging="216"/>
      </w:pPr>
    </w:lvl>
  </w:abstractNum>
  <w:abstractNum w:abstractNumId="24" w15:restartNumberingAfterBreak="0">
    <w:nsid w:val="3CD922D9"/>
    <w:multiLevelType w:val="singleLevel"/>
    <w:tmpl w:val="A4283304"/>
    <w:lvl w:ilvl="0">
      <w:start w:val="1"/>
      <w:numFmt w:val="bullet"/>
      <w:lvlText w:val=""/>
      <w:lvlJc w:val="left"/>
      <w:pPr>
        <w:tabs>
          <w:tab w:val="num" w:pos="360"/>
        </w:tabs>
        <w:ind w:left="360" w:hanging="360"/>
      </w:pPr>
      <w:rPr>
        <w:rFonts w:ascii="Wingdings" w:hAnsi="Wingdings" w:cs="Times New Roman" w:hint="default"/>
      </w:rPr>
    </w:lvl>
  </w:abstractNum>
  <w:abstractNum w:abstractNumId="25" w15:restartNumberingAfterBreak="0">
    <w:nsid w:val="3D4B39F7"/>
    <w:multiLevelType w:val="singleLevel"/>
    <w:tmpl w:val="A2B453D0"/>
    <w:name w:val="52222222222222"/>
    <w:lvl w:ilvl="0">
      <w:start w:val="1"/>
      <w:numFmt w:val="decimal"/>
      <w:lvlText w:val="%1."/>
      <w:lvlJc w:val="left"/>
      <w:pPr>
        <w:tabs>
          <w:tab w:val="num" w:pos="360"/>
        </w:tabs>
        <w:ind w:left="216" w:hanging="216"/>
      </w:pPr>
    </w:lvl>
  </w:abstractNum>
  <w:abstractNum w:abstractNumId="26" w15:restartNumberingAfterBreak="0">
    <w:nsid w:val="3F1A7CD7"/>
    <w:multiLevelType w:val="hybridMultilevel"/>
    <w:tmpl w:val="1766F012"/>
    <w:lvl w:ilvl="0" w:tplc="E7460D4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8B2065"/>
    <w:multiLevelType w:val="hybridMultilevel"/>
    <w:tmpl w:val="00AE4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3D0498"/>
    <w:multiLevelType w:val="multilevel"/>
    <w:tmpl w:val="72DCCA30"/>
    <w:lvl w:ilvl="0">
      <w:start w:val="2"/>
      <w:numFmt w:val="decimal"/>
      <w:lvlText w:val="%1"/>
      <w:lvlJc w:val="left"/>
      <w:pPr>
        <w:ind w:left="480" w:hanging="480"/>
      </w:pPr>
      <w:rPr>
        <w:rFonts w:hint="default"/>
      </w:rPr>
    </w:lvl>
    <w:lvl w:ilvl="1">
      <w:start w:val="2"/>
      <w:numFmt w:val="decimal"/>
      <w:lvlText w:val="%1.%2"/>
      <w:lvlJc w:val="left"/>
      <w:pPr>
        <w:ind w:left="1065" w:hanging="48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480" w:hanging="1800"/>
      </w:pPr>
      <w:rPr>
        <w:rFonts w:hint="default"/>
      </w:rPr>
    </w:lvl>
  </w:abstractNum>
  <w:abstractNum w:abstractNumId="29" w15:restartNumberingAfterBreak="0">
    <w:nsid w:val="46FB4CCA"/>
    <w:multiLevelType w:val="hybridMultilevel"/>
    <w:tmpl w:val="A2A412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1777A4"/>
    <w:multiLevelType w:val="singleLevel"/>
    <w:tmpl w:val="A2B453D0"/>
    <w:name w:val="5222222222"/>
    <w:lvl w:ilvl="0">
      <w:start w:val="1"/>
      <w:numFmt w:val="decimal"/>
      <w:lvlText w:val="%1."/>
      <w:lvlJc w:val="left"/>
      <w:pPr>
        <w:tabs>
          <w:tab w:val="num" w:pos="360"/>
        </w:tabs>
        <w:ind w:left="216" w:hanging="216"/>
      </w:pPr>
    </w:lvl>
  </w:abstractNum>
  <w:abstractNum w:abstractNumId="31" w15:restartNumberingAfterBreak="0">
    <w:nsid w:val="47683234"/>
    <w:multiLevelType w:val="singleLevel"/>
    <w:tmpl w:val="A2B453D0"/>
    <w:name w:val="522222222222222222"/>
    <w:lvl w:ilvl="0">
      <w:start w:val="1"/>
      <w:numFmt w:val="decimal"/>
      <w:lvlText w:val="%1."/>
      <w:lvlJc w:val="left"/>
      <w:pPr>
        <w:tabs>
          <w:tab w:val="num" w:pos="360"/>
        </w:tabs>
        <w:ind w:left="216" w:hanging="216"/>
      </w:pPr>
    </w:lvl>
  </w:abstractNum>
  <w:abstractNum w:abstractNumId="32" w15:restartNumberingAfterBreak="0">
    <w:nsid w:val="47B373C0"/>
    <w:multiLevelType w:val="singleLevel"/>
    <w:tmpl w:val="A2B453D0"/>
    <w:name w:val="5222222222222222"/>
    <w:lvl w:ilvl="0">
      <w:start w:val="1"/>
      <w:numFmt w:val="decimal"/>
      <w:lvlText w:val="%1."/>
      <w:lvlJc w:val="left"/>
      <w:pPr>
        <w:tabs>
          <w:tab w:val="num" w:pos="360"/>
        </w:tabs>
        <w:ind w:left="216" w:hanging="216"/>
      </w:pPr>
    </w:lvl>
  </w:abstractNum>
  <w:abstractNum w:abstractNumId="33" w15:restartNumberingAfterBreak="0">
    <w:nsid w:val="52596BAD"/>
    <w:multiLevelType w:val="hybridMultilevel"/>
    <w:tmpl w:val="30E2C988"/>
    <w:lvl w:ilvl="0" w:tplc="04090003">
      <w:start w:val="1"/>
      <w:numFmt w:val="bullet"/>
      <w:lvlText w:val="o"/>
      <w:lvlJc w:val="left"/>
      <w:pPr>
        <w:ind w:left="996" w:hanging="360"/>
      </w:pPr>
      <w:rPr>
        <w:rFonts w:ascii="Courier New" w:hAnsi="Courier New" w:cs="Courier New" w:hint="default"/>
      </w:rPr>
    </w:lvl>
    <w:lvl w:ilvl="1" w:tplc="04090003" w:tentative="1">
      <w:start w:val="1"/>
      <w:numFmt w:val="bullet"/>
      <w:lvlText w:val="o"/>
      <w:lvlJc w:val="left"/>
      <w:pPr>
        <w:ind w:left="1716" w:hanging="360"/>
      </w:pPr>
      <w:rPr>
        <w:rFonts w:ascii="Courier New" w:hAnsi="Courier New" w:cs="Courier New" w:hint="default"/>
      </w:rPr>
    </w:lvl>
    <w:lvl w:ilvl="2" w:tplc="04090005" w:tentative="1">
      <w:start w:val="1"/>
      <w:numFmt w:val="bullet"/>
      <w:lvlText w:val=""/>
      <w:lvlJc w:val="left"/>
      <w:pPr>
        <w:ind w:left="2436" w:hanging="360"/>
      </w:pPr>
      <w:rPr>
        <w:rFonts w:ascii="Wingdings" w:hAnsi="Wingdings" w:hint="default"/>
      </w:rPr>
    </w:lvl>
    <w:lvl w:ilvl="3" w:tplc="04090001" w:tentative="1">
      <w:start w:val="1"/>
      <w:numFmt w:val="bullet"/>
      <w:lvlText w:val=""/>
      <w:lvlJc w:val="left"/>
      <w:pPr>
        <w:ind w:left="3156" w:hanging="360"/>
      </w:pPr>
      <w:rPr>
        <w:rFonts w:ascii="Symbol" w:hAnsi="Symbol" w:hint="default"/>
      </w:rPr>
    </w:lvl>
    <w:lvl w:ilvl="4" w:tplc="04090003" w:tentative="1">
      <w:start w:val="1"/>
      <w:numFmt w:val="bullet"/>
      <w:lvlText w:val="o"/>
      <w:lvlJc w:val="left"/>
      <w:pPr>
        <w:ind w:left="3876" w:hanging="360"/>
      </w:pPr>
      <w:rPr>
        <w:rFonts w:ascii="Courier New" w:hAnsi="Courier New" w:cs="Courier New" w:hint="default"/>
      </w:rPr>
    </w:lvl>
    <w:lvl w:ilvl="5" w:tplc="04090005" w:tentative="1">
      <w:start w:val="1"/>
      <w:numFmt w:val="bullet"/>
      <w:lvlText w:val=""/>
      <w:lvlJc w:val="left"/>
      <w:pPr>
        <w:ind w:left="4596" w:hanging="360"/>
      </w:pPr>
      <w:rPr>
        <w:rFonts w:ascii="Wingdings" w:hAnsi="Wingdings" w:hint="default"/>
      </w:rPr>
    </w:lvl>
    <w:lvl w:ilvl="6" w:tplc="04090001" w:tentative="1">
      <w:start w:val="1"/>
      <w:numFmt w:val="bullet"/>
      <w:lvlText w:val=""/>
      <w:lvlJc w:val="left"/>
      <w:pPr>
        <w:ind w:left="5316" w:hanging="360"/>
      </w:pPr>
      <w:rPr>
        <w:rFonts w:ascii="Symbol" w:hAnsi="Symbol" w:hint="default"/>
      </w:rPr>
    </w:lvl>
    <w:lvl w:ilvl="7" w:tplc="04090003" w:tentative="1">
      <w:start w:val="1"/>
      <w:numFmt w:val="bullet"/>
      <w:lvlText w:val="o"/>
      <w:lvlJc w:val="left"/>
      <w:pPr>
        <w:ind w:left="6036" w:hanging="360"/>
      </w:pPr>
      <w:rPr>
        <w:rFonts w:ascii="Courier New" w:hAnsi="Courier New" w:cs="Courier New" w:hint="default"/>
      </w:rPr>
    </w:lvl>
    <w:lvl w:ilvl="8" w:tplc="04090005" w:tentative="1">
      <w:start w:val="1"/>
      <w:numFmt w:val="bullet"/>
      <w:lvlText w:val=""/>
      <w:lvlJc w:val="left"/>
      <w:pPr>
        <w:ind w:left="6756" w:hanging="360"/>
      </w:pPr>
      <w:rPr>
        <w:rFonts w:ascii="Wingdings" w:hAnsi="Wingdings" w:hint="default"/>
      </w:rPr>
    </w:lvl>
  </w:abstractNum>
  <w:abstractNum w:abstractNumId="34" w15:restartNumberingAfterBreak="0">
    <w:nsid w:val="5BD950C5"/>
    <w:multiLevelType w:val="hybridMultilevel"/>
    <w:tmpl w:val="60EEDF5C"/>
    <w:lvl w:ilvl="0" w:tplc="FC248AC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763F0A"/>
    <w:multiLevelType w:val="hybridMultilevel"/>
    <w:tmpl w:val="1F76766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66192C8E"/>
    <w:multiLevelType w:val="singleLevel"/>
    <w:tmpl w:val="A2B453D0"/>
    <w:name w:val="5222222222222222222"/>
    <w:lvl w:ilvl="0">
      <w:start w:val="1"/>
      <w:numFmt w:val="decimal"/>
      <w:lvlText w:val="%1."/>
      <w:lvlJc w:val="left"/>
      <w:pPr>
        <w:tabs>
          <w:tab w:val="num" w:pos="360"/>
        </w:tabs>
        <w:ind w:left="216" w:hanging="216"/>
      </w:pPr>
    </w:lvl>
  </w:abstractNum>
  <w:abstractNum w:abstractNumId="37" w15:restartNumberingAfterBreak="0">
    <w:nsid w:val="664A7D5D"/>
    <w:multiLevelType w:val="singleLevel"/>
    <w:tmpl w:val="A2B453D0"/>
    <w:name w:val="522222222222"/>
    <w:lvl w:ilvl="0">
      <w:start w:val="1"/>
      <w:numFmt w:val="decimal"/>
      <w:lvlText w:val="%1."/>
      <w:lvlJc w:val="left"/>
      <w:pPr>
        <w:tabs>
          <w:tab w:val="num" w:pos="360"/>
        </w:tabs>
        <w:ind w:left="216" w:hanging="216"/>
      </w:pPr>
    </w:lvl>
  </w:abstractNum>
  <w:abstractNum w:abstractNumId="38" w15:restartNumberingAfterBreak="0">
    <w:nsid w:val="69DE2537"/>
    <w:multiLevelType w:val="singleLevel"/>
    <w:tmpl w:val="A2B453D0"/>
    <w:name w:val="52222"/>
    <w:lvl w:ilvl="0">
      <w:start w:val="1"/>
      <w:numFmt w:val="decimal"/>
      <w:lvlText w:val="%1."/>
      <w:lvlJc w:val="left"/>
      <w:pPr>
        <w:tabs>
          <w:tab w:val="num" w:pos="360"/>
        </w:tabs>
        <w:ind w:left="216" w:hanging="216"/>
      </w:pPr>
    </w:lvl>
  </w:abstractNum>
  <w:abstractNum w:abstractNumId="39" w15:restartNumberingAfterBreak="0">
    <w:nsid w:val="6CAE2D27"/>
    <w:multiLevelType w:val="singleLevel"/>
    <w:tmpl w:val="A2B453D0"/>
    <w:name w:val="522222"/>
    <w:lvl w:ilvl="0">
      <w:start w:val="1"/>
      <w:numFmt w:val="decimal"/>
      <w:lvlText w:val="%1."/>
      <w:lvlJc w:val="left"/>
      <w:pPr>
        <w:tabs>
          <w:tab w:val="num" w:pos="360"/>
        </w:tabs>
        <w:ind w:left="216" w:hanging="216"/>
      </w:pPr>
    </w:lvl>
  </w:abstractNum>
  <w:abstractNum w:abstractNumId="40" w15:restartNumberingAfterBreak="0">
    <w:nsid w:val="6E200C98"/>
    <w:multiLevelType w:val="singleLevel"/>
    <w:tmpl w:val="A2B453D0"/>
    <w:name w:val="52222222222222222"/>
    <w:lvl w:ilvl="0">
      <w:start w:val="1"/>
      <w:numFmt w:val="decimal"/>
      <w:lvlText w:val="%1."/>
      <w:lvlJc w:val="left"/>
      <w:pPr>
        <w:tabs>
          <w:tab w:val="num" w:pos="360"/>
        </w:tabs>
        <w:ind w:left="216" w:hanging="216"/>
      </w:pPr>
    </w:lvl>
  </w:abstractNum>
  <w:abstractNum w:abstractNumId="41" w15:restartNumberingAfterBreak="0">
    <w:nsid w:val="6F554E85"/>
    <w:multiLevelType w:val="singleLevel"/>
    <w:tmpl w:val="A2B453D0"/>
    <w:name w:val="5"/>
    <w:lvl w:ilvl="0">
      <w:start w:val="1"/>
      <w:numFmt w:val="decimal"/>
      <w:lvlText w:val="%1."/>
      <w:lvlJc w:val="left"/>
      <w:pPr>
        <w:tabs>
          <w:tab w:val="num" w:pos="360"/>
        </w:tabs>
        <w:ind w:left="216" w:hanging="216"/>
      </w:pPr>
    </w:lvl>
  </w:abstractNum>
  <w:abstractNum w:abstractNumId="42" w15:restartNumberingAfterBreak="0">
    <w:nsid w:val="703A2D81"/>
    <w:multiLevelType w:val="singleLevel"/>
    <w:tmpl w:val="A2B453D0"/>
    <w:name w:val="5222"/>
    <w:lvl w:ilvl="0">
      <w:start w:val="1"/>
      <w:numFmt w:val="decimal"/>
      <w:lvlText w:val="%1."/>
      <w:lvlJc w:val="left"/>
      <w:pPr>
        <w:tabs>
          <w:tab w:val="num" w:pos="360"/>
        </w:tabs>
        <w:ind w:left="216" w:hanging="216"/>
      </w:pPr>
    </w:lvl>
  </w:abstractNum>
  <w:abstractNum w:abstractNumId="43" w15:restartNumberingAfterBreak="0">
    <w:nsid w:val="71BB7563"/>
    <w:multiLevelType w:val="singleLevel"/>
    <w:tmpl w:val="876EF2CC"/>
    <w:lvl w:ilvl="0">
      <w:start w:val="1"/>
      <w:numFmt w:val="decimal"/>
      <w:pStyle w:val="TableTitle"/>
      <w:lvlText w:val="B¶ng %1:"/>
      <w:lvlJc w:val="left"/>
      <w:pPr>
        <w:tabs>
          <w:tab w:val="num" w:pos="1080"/>
        </w:tabs>
      </w:pPr>
    </w:lvl>
  </w:abstractNum>
  <w:abstractNum w:abstractNumId="44" w15:restartNumberingAfterBreak="0">
    <w:nsid w:val="74C744AB"/>
    <w:multiLevelType w:val="singleLevel"/>
    <w:tmpl w:val="A2B453D0"/>
    <w:name w:val="52222222"/>
    <w:lvl w:ilvl="0">
      <w:start w:val="1"/>
      <w:numFmt w:val="decimal"/>
      <w:lvlText w:val="%1."/>
      <w:lvlJc w:val="left"/>
      <w:pPr>
        <w:tabs>
          <w:tab w:val="num" w:pos="360"/>
        </w:tabs>
        <w:ind w:left="216" w:hanging="216"/>
      </w:pPr>
    </w:lvl>
  </w:abstractNum>
  <w:abstractNum w:abstractNumId="45" w15:restartNumberingAfterBreak="0">
    <w:nsid w:val="7A9040DA"/>
    <w:multiLevelType w:val="hybridMultilevel"/>
    <w:tmpl w:val="EFF88DC4"/>
    <w:lvl w:ilvl="0" w:tplc="860E309C">
      <w:start w:val="1"/>
      <w:numFmt w:val="bullet"/>
      <w:pStyle w:val="emrule1"/>
      <w:lvlText w:val=""/>
      <w:lvlJc w:val="left"/>
      <w:pPr>
        <w:tabs>
          <w:tab w:val="num" w:pos="1211"/>
        </w:tabs>
        <w:ind w:left="1191" w:hanging="340"/>
      </w:pPr>
      <w:rPr>
        <w:rFonts w:ascii="Symbol" w:hAnsi="Symbol" w:hint="default"/>
      </w:rPr>
    </w:lvl>
    <w:lvl w:ilvl="1" w:tplc="2482E122">
      <w:start w:val="1"/>
      <w:numFmt w:val="decimal"/>
      <w:lvlText w:val="%2."/>
      <w:lvlJc w:val="left"/>
      <w:pPr>
        <w:tabs>
          <w:tab w:val="num" w:pos="2007"/>
        </w:tabs>
        <w:ind w:left="2007" w:hanging="360"/>
      </w:pPr>
    </w:lvl>
    <w:lvl w:ilvl="2" w:tplc="8FB8FADA" w:tentative="1">
      <w:start w:val="1"/>
      <w:numFmt w:val="bullet"/>
      <w:lvlText w:val=""/>
      <w:lvlJc w:val="left"/>
      <w:pPr>
        <w:tabs>
          <w:tab w:val="num" w:pos="2727"/>
        </w:tabs>
        <w:ind w:left="2727" w:hanging="360"/>
      </w:pPr>
      <w:rPr>
        <w:rFonts w:ascii="Wingdings" w:hAnsi="Wingdings" w:hint="default"/>
      </w:rPr>
    </w:lvl>
    <w:lvl w:ilvl="3" w:tplc="3772672E" w:tentative="1">
      <w:start w:val="1"/>
      <w:numFmt w:val="bullet"/>
      <w:lvlText w:val=""/>
      <w:lvlJc w:val="left"/>
      <w:pPr>
        <w:tabs>
          <w:tab w:val="num" w:pos="3447"/>
        </w:tabs>
        <w:ind w:left="3447" w:hanging="360"/>
      </w:pPr>
      <w:rPr>
        <w:rFonts w:ascii="Symbol" w:hAnsi="Symbol" w:hint="default"/>
      </w:rPr>
    </w:lvl>
    <w:lvl w:ilvl="4" w:tplc="C2A238CA" w:tentative="1">
      <w:start w:val="1"/>
      <w:numFmt w:val="bullet"/>
      <w:lvlText w:val="o"/>
      <w:lvlJc w:val="left"/>
      <w:pPr>
        <w:tabs>
          <w:tab w:val="num" w:pos="4167"/>
        </w:tabs>
        <w:ind w:left="4167" w:hanging="360"/>
      </w:pPr>
      <w:rPr>
        <w:rFonts w:ascii="Courier New" w:hAnsi="Courier New" w:hint="default"/>
      </w:rPr>
    </w:lvl>
    <w:lvl w:ilvl="5" w:tplc="173E1ED4" w:tentative="1">
      <w:start w:val="1"/>
      <w:numFmt w:val="bullet"/>
      <w:lvlText w:val=""/>
      <w:lvlJc w:val="left"/>
      <w:pPr>
        <w:tabs>
          <w:tab w:val="num" w:pos="4887"/>
        </w:tabs>
        <w:ind w:left="4887" w:hanging="360"/>
      </w:pPr>
      <w:rPr>
        <w:rFonts w:ascii="Wingdings" w:hAnsi="Wingdings" w:hint="default"/>
      </w:rPr>
    </w:lvl>
    <w:lvl w:ilvl="6" w:tplc="27984FE2" w:tentative="1">
      <w:start w:val="1"/>
      <w:numFmt w:val="bullet"/>
      <w:lvlText w:val=""/>
      <w:lvlJc w:val="left"/>
      <w:pPr>
        <w:tabs>
          <w:tab w:val="num" w:pos="5607"/>
        </w:tabs>
        <w:ind w:left="5607" w:hanging="360"/>
      </w:pPr>
      <w:rPr>
        <w:rFonts w:ascii="Symbol" w:hAnsi="Symbol" w:hint="default"/>
      </w:rPr>
    </w:lvl>
    <w:lvl w:ilvl="7" w:tplc="F89C135A" w:tentative="1">
      <w:start w:val="1"/>
      <w:numFmt w:val="bullet"/>
      <w:lvlText w:val="o"/>
      <w:lvlJc w:val="left"/>
      <w:pPr>
        <w:tabs>
          <w:tab w:val="num" w:pos="6327"/>
        </w:tabs>
        <w:ind w:left="6327" w:hanging="360"/>
      </w:pPr>
      <w:rPr>
        <w:rFonts w:ascii="Courier New" w:hAnsi="Courier New" w:hint="default"/>
      </w:rPr>
    </w:lvl>
    <w:lvl w:ilvl="8" w:tplc="E8E0789C" w:tentative="1">
      <w:start w:val="1"/>
      <w:numFmt w:val="bullet"/>
      <w:lvlText w:val=""/>
      <w:lvlJc w:val="left"/>
      <w:pPr>
        <w:tabs>
          <w:tab w:val="num" w:pos="7047"/>
        </w:tabs>
        <w:ind w:left="7047" w:hanging="360"/>
      </w:pPr>
      <w:rPr>
        <w:rFonts w:ascii="Wingdings" w:hAnsi="Wingdings" w:hint="default"/>
      </w:rPr>
    </w:lvl>
  </w:abstractNum>
  <w:abstractNum w:abstractNumId="46" w15:restartNumberingAfterBreak="0">
    <w:nsid w:val="7B8500E7"/>
    <w:multiLevelType w:val="hybridMultilevel"/>
    <w:tmpl w:val="50AA1D28"/>
    <w:lvl w:ilvl="0" w:tplc="FFFFFFFF">
      <w:start w:val="16"/>
      <w:numFmt w:val="bullet"/>
      <w:lvlText w:val="–"/>
      <w:lvlJc w:val="left"/>
      <w:pPr>
        <w:tabs>
          <w:tab w:val="num" w:pos="922"/>
        </w:tabs>
        <w:ind w:left="922" w:hanging="360"/>
      </w:pPr>
      <w:rPr>
        <w:rFonts w:ascii="Times New Roman" w:eastAsia="Times New Roman" w:hAnsi="Times New Roman" w:cs="Times New Roman" w:hint="default"/>
      </w:rPr>
    </w:lvl>
    <w:lvl w:ilvl="1" w:tplc="FFFFFFFF">
      <w:start w:val="1"/>
      <w:numFmt w:val="bullet"/>
      <w:lvlText w:val="o"/>
      <w:lvlJc w:val="left"/>
      <w:pPr>
        <w:tabs>
          <w:tab w:val="num" w:pos="1642"/>
        </w:tabs>
        <w:ind w:left="1642" w:hanging="360"/>
      </w:pPr>
      <w:rPr>
        <w:rFonts w:ascii="Courier New" w:hAnsi="Courier New" w:cs="Courier New" w:hint="default"/>
      </w:rPr>
    </w:lvl>
    <w:lvl w:ilvl="2" w:tplc="FFFFFFFF" w:tentative="1">
      <w:start w:val="1"/>
      <w:numFmt w:val="bullet"/>
      <w:lvlText w:val=""/>
      <w:lvlJc w:val="left"/>
      <w:pPr>
        <w:tabs>
          <w:tab w:val="num" w:pos="2362"/>
        </w:tabs>
        <w:ind w:left="2362" w:hanging="360"/>
      </w:pPr>
      <w:rPr>
        <w:rFonts w:ascii="Wingdings" w:hAnsi="Wingdings" w:hint="default"/>
      </w:rPr>
    </w:lvl>
    <w:lvl w:ilvl="3" w:tplc="FFFFFFFF" w:tentative="1">
      <w:start w:val="1"/>
      <w:numFmt w:val="bullet"/>
      <w:lvlText w:val=""/>
      <w:lvlJc w:val="left"/>
      <w:pPr>
        <w:tabs>
          <w:tab w:val="num" w:pos="3082"/>
        </w:tabs>
        <w:ind w:left="3082" w:hanging="360"/>
      </w:pPr>
      <w:rPr>
        <w:rFonts w:ascii="Symbol" w:hAnsi="Symbol" w:hint="default"/>
      </w:rPr>
    </w:lvl>
    <w:lvl w:ilvl="4" w:tplc="FFFFFFFF" w:tentative="1">
      <w:start w:val="1"/>
      <w:numFmt w:val="bullet"/>
      <w:lvlText w:val="o"/>
      <w:lvlJc w:val="left"/>
      <w:pPr>
        <w:tabs>
          <w:tab w:val="num" w:pos="3802"/>
        </w:tabs>
        <w:ind w:left="3802" w:hanging="360"/>
      </w:pPr>
      <w:rPr>
        <w:rFonts w:ascii="Courier New" w:hAnsi="Courier New" w:cs="Courier New" w:hint="default"/>
      </w:rPr>
    </w:lvl>
    <w:lvl w:ilvl="5" w:tplc="FFFFFFFF" w:tentative="1">
      <w:start w:val="1"/>
      <w:numFmt w:val="bullet"/>
      <w:lvlText w:val=""/>
      <w:lvlJc w:val="left"/>
      <w:pPr>
        <w:tabs>
          <w:tab w:val="num" w:pos="4522"/>
        </w:tabs>
        <w:ind w:left="4522" w:hanging="360"/>
      </w:pPr>
      <w:rPr>
        <w:rFonts w:ascii="Wingdings" w:hAnsi="Wingdings" w:hint="default"/>
      </w:rPr>
    </w:lvl>
    <w:lvl w:ilvl="6" w:tplc="FFFFFFFF" w:tentative="1">
      <w:start w:val="1"/>
      <w:numFmt w:val="bullet"/>
      <w:lvlText w:val=""/>
      <w:lvlJc w:val="left"/>
      <w:pPr>
        <w:tabs>
          <w:tab w:val="num" w:pos="5242"/>
        </w:tabs>
        <w:ind w:left="5242" w:hanging="360"/>
      </w:pPr>
      <w:rPr>
        <w:rFonts w:ascii="Symbol" w:hAnsi="Symbol" w:hint="default"/>
      </w:rPr>
    </w:lvl>
    <w:lvl w:ilvl="7" w:tplc="FFFFFFFF" w:tentative="1">
      <w:start w:val="1"/>
      <w:numFmt w:val="bullet"/>
      <w:lvlText w:val="o"/>
      <w:lvlJc w:val="left"/>
      <w:pPr>
        <w:tabs>
          <w:tab w:val="num" w:pos="5962"/>
        </w:tabs>
        <w:ind w:left="5962" w:hanging="360"/>
      </w:pPr>
      <w:rPr>
        <w:rFonts w:ascii="Courier New" w:hAnsi="Courier New" w:cs="Courier New" w:hint="default"/>
      </w:rPr>
    </w:lvl>
    <w:lvl w:ilvl="8" w:tplc="FFFFFFFF" w:tentative="1">
      <w:start w:val="1"/>
      <w:numFmt w:val="bullet"/>
      <w:lvlText w:val=""/>
      <w:lvlJc w:val="left"/>
      <w:pPr>
        <w:tabs>
          <w:tab w:val="num" w:pos="6682"/>
        </w:tabs>
        <w:ind w:left="6682" w:hanging="360"/>
      </w:pPr>
      <w:rPr>
        <w:rFonts w:ascii="Wingdings" w:hAnsi="Wingdings" w:hint="default"/>
      </w:rPr>
    </w:lvl>
  </w:abstractNum>
  <w:abstractNum w:abstractNumId="47" w15:restartNumberingAfterBreak="0">
    <w:nsid w:val="7B9551A7"/>
    <w:multiLevelType w:val="hybridMultilevel"/>
    <w:tmpl w:val="D3E20D02"/>
    <w:lvl w:ilvl="0" w:tplc="3028C83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6"/>
  </w:num>
  <w:num w:numId="3">
    <w:abstractNumId w:val="6"/>
  </w:num>
  <w:num w:numId="4">
    <w:abstractNumId w:val="24"/>
  </w:num>
  <w:num w:numId="5">
    <w:abstractNumId w:val="16"/>
  </w:num>
  <w:num w:numId="6">
    <w:abstractNumId w:val="0"/>
  </w:num>
  <w:num w:numId="7">
    <w:abstractNumId w:val="43"/>
  </w:num>
  <w:num w:numId="8">
    <w:abstractNumId w:val="6"/>
  </w:num>
  <w:num w:numId="9">
    <w:abstractNumId w:val="19"/>
  </w:num>
  <w:num w:numId="10">
    <w:abstractNumId w:val="17"/>
  </w:num>
  <w:num w:numId="11">
    <w:abstractNumId w:val="46"/>
  </w:num>
  <w:num w:numId="12">
    <w:abstractNumId w:val="45"/>
  </w:num>
  <w:num w:numId="13">
    <w:abstractNumId w:val="13"/>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26"/>
  </w:num>
  <w:num w:numId="17">
    <w:abstractNumId w:val="7"/>
  </w:num>
  <w:num w:numId="18">
    <w:abstractNumId w:val="12"/>
  </w:num>
  <w:num w:numId="19">
    <w:abstractNumId w:val="27"/>
  </w:num>
  <w:num w:numId="20">
    <w:abstractNumId w:val="21"/>
  </w:num>
  <w:num w:numId="21">
    <w:abstractNumId w:val="35"/>
  </w:num>
  <w:num w:numId="22">
    <w:abstractNumId w:val="1"/>
  </w:num>
  <w:num w:numId="23">
    <w:abstractNumId w:val="33"/>
  </w:num>
  <w:num w:numId="24">
    <w:abstractNumId w:val="29"/>
  </w:num>
  <w:num w:numId="25">
    <w:abstractNumId w:val="4"/>
  </w:num>
  <w:num w:numId="26">
    <w:abstractNumId w:val="20"/>
  </w:num>
  <w:num w:numId="27">
    <w:abstractNumId w:val="28"/>
  </w:num>
  <w:num w:numId="28">
    <w:abstractNumId w:val="22"/>
  </w:num>
  <w:num w:numId="29">
    <w:abstractNumId w:val="34"/>
  </w:num>
  <w:num w:numId="30">
    <w:abstractNumId w:val="18"/>
  </w:num>
  <w:num w:numId="31">
    <w:abstractNumId w:val="4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23D"/>
    <w:rsid w:val="0000047D"/>
    <w:rsid w:val="000015A4"/>
    <w:rsid w:val="00001BF1"/>
    <w:rsid w:val="00001D06"/>
    <w:rsid w:val="0000371B"/>
    <w:rsid w:val="000041E1"/>
    <w:rsid w:val="000041E6"/>
    <w:rsid w:val="00004763"/>
    <w:rsid w:val="00004854"/>
    <w:rsid w:val="00004EC0"/>
    <w:rsid w:val="000051C7"/>
    <w:rsid w:val="0000598F"/>
    <w:rsid w:val="00006A07"/>
    <w:rsid w:val="00007124"/>
    <w:rsid w:val="00007699"/>
    <w:rsid w:val="00007DA2"/>
    <w:rsid w:val="00010739"/>
    <w:rsid w:val="00011DFC"/>
    <w:rsid w:val="00012EEA"/>
    <w:rsid w:val="000132EC"/>
    <w:rsid w:val="00013B72"/>
    <w:rsid w:val="00014AC5"/>
    <w:rsid w:val="00014DCD"/>
    <w:rsid w:val="0001599E"/>
    <w:rsid w:val="00015B41"/>
    <w:rsid w:val="00016DEE"/>
    <w:rsid w:val="000173BE"/>
    <w:rsid w:val="00017712"/>
    <w:rsid w:val="00020A90"/>
    <w:rsid w:val="00021842"/>
    <w:rsid w:val="000218B4"/>
    <w:rsid w:val="00021D89"/>
    <w:rsid w:val="00024AC4"/>
    <w:rsid w:val="00026244"/>
    <w:rsid w:val="000273D5"/>
    <w:rsid w:val="000279AA"/>
    <w:rsid w:val="000279D9"/>
    <w:rsid w:val="00031009"/>
    <w:rsid w:val="00032419"/>
    <w:rsid w:val="00032BBF"/>
    <w:rsid w:val="00033338"/>
    <w:rsid w:val="00033751"/>
    <w:rsid w:val="0003377B"/>
    <w:rsid w:val="00033C4A"/>
    <w:rsid w:val="00033DFB"/>
    <w:rsid w:val="000349E9"/>
    <w:rsid w:val="00034AD4"/>
    <w:rsid w:val="00034E89"/>
    <w:rsid w:val="00035AB3"/>
    <w:rsid w:val="0003730C"/>
    <w:rsid w:val="00037B18"/>
    <w:rsid w:val="0004423D"/>
    <w:rsid w:val="00044CC8"/>
    <w:rsid w:val="000469FB"/>
    <w:rsid w:val="00046DAA"/>
    <w:rsid w:val="00046DC8"/>
    <w:rsid w:val="000503DF"/>
    <w:rsid w:val="00050BC3"/>
    <w:rsid w:val="00050E06"/>
    <w:rsid w:val="00051050"/>
    <w:rsid w:val="00052A97"/>
    <w:rsid w:val="00053261"/>
    <w:rsid w:val="0005331F"/>
    <w:rsid w:val="00054EF3"/>
    <w:rsid w:val="000560E8"/>
    <w:rsid w:val="00057788"/>
    <w:rsid w:val="00057E74"/>
    <w:rsid w:val="000610D1"/>
    <w:rsid w:val="00061D7C"/>
    <w:rsid w:val="00061EA6"/>
    <w:rsid w:val="00062AB2"/>
    <w:rsid w:val="00062D71"/>
    <w:rsid w:val="000636FB"/>
    <w:rsid w:val="00064C65"/>
    <w:rsid w:val="00064E29"/>
    <w:rsid w:val="00065981"/>
    <w:rsid w:val="000667DF"/>
    <w:rsid w:val="00066A5B"/>
    <w:rsid w:val="00067A8C"/>
    <w:rsid w:val="000700D8"/>
    <w:rsid w:val="000705AA"/>
    <w:rsid w:val="00071853"/>
    <w:rsid w:val="00071B05"/>
    <w:rsid w:val="00071DF4"/>
    <w:rsid w:val="00073AD5"/>
    <w:rsid w:val="000747DB"/>
    <w:rsid w:val="00074E2B"/>
    <w:rsid w:val="0007530B"/>
    <w:rsid w:val="00075709"/>
    <w:rsid w:val="000757AC"/>
    <w:rsid w:val="00075B34"/>
    <w:rsid w:val="00076D1A"/>
    <w:rsid w:val="0007737E"/>
    <w:rsid w:val="00077465"/>
    <w:rsid w:val="00077708"/>
    <w:rsid w:val="000779E8"/>
    <w:rsid w:val="00077A37"/>
    <w:rsid w:val="00077C50"/>
    <w:rsid w:val="00080BB5"/>
    <w:rsid w:val="000816FD"/>
    <w:rsid w:val="0008195E"/>
    <w:rsid w:val="000824FC"/>
    <w:rsid w:val="000838E0"/>
    <w:rsid w:val="00083DDA"/>
    <w:rsid w:val="000843EF"/>
    <w:rsid w:val="00084919"/>
    <w:rsid w:val="000857F7"/>
    <w:rsid w:val="00085FE3"/>
    <w:rsid w:val="00087709"/>
    <w:rsid w:val="000877AF"/>
    <w:rsid w:val="00087911"/>
    <w:rsid w:val="00087A74"/>
    <w:rsid w:val="00087AF5"/>
    <w:rsid w:val="00090070"/>
    <w:rsid w:val="00090318"/>
    <w:rsid w:val="00090CA6"/>
    <w:rsid w:val="000911EA"/>
    <w:rsid w:val="00091970"/>
    <w:rsid w:val="0009294E"/>
    <w:rsid w:val="00093D1D"/>
    <w:rsid w:val="00093DC9"/>
    <w:rsid w:val="000949A4"/>
    <w:rsid w:val="000950FE"/>
    <w:rsid w:val="00095D21"/>
    <w:rsid w:val="000A0654"/>
    <w:rsid w:val="000A0999"/>
    <w:rsid w:val="000A0B04"/>
    <w:rsid w:val="000A112C"/>
    <w:rsid w:val="000A2BBC"/>
    <w:rsid w:val="000A3A6C"/>
    <w:rsid w:val="000A4014"/>
    <w:rsid w:val="000A4D3A"/>
    <w:rsid w:val="000A4F1B"/>
    <w:rsid w:val="000A56F7"/>
    <w:rsid w:val="000A5EE1"/>
    <w:rsid w:val="000A68F1"/>
    <w:rsid w:val="000A69E3"/>
    <w:rsid w:val="000A7547"/>
    <w:rsid w:val="000A7EBD"/>
    <w:rsid w:val="000B09E5"/>
    <w:rsid w:val="000B0A52"/>
    <w:rsid w:val="000B1373"/>
    <w:rsid w:val="000B1AAF"/>
    <w:rsid w:val="000B1B75"/>
    <w:rsid w:val="000B368E"/>
    <w:rsid w:val="000B4416"/>
    <w:rsid w:val="000B4499"/>
    <w:rsid w:val="000B4CCB"/>
    <w:rsid w:val="000B5547"/>
    <w:rsid w:val="000B5C27"/>
    <w:rsid w:val="000B6A5B"/>
    <w:rsid w:val="000B6D4E"/>
    <w:rsid w:val="000B7A0B"/>
    <w:rsid w:val="000C0CEE"/>
    <w:rsid w:val="000C189C"/>
    <w:rsid w:val="000C1AF1"/>
    <w:rsid w:val="000C1DF8"/>
    <w:rsid w:val="000C2588"/>
    <w:rsid w:val="000C2B71"/>
    <w:rsid w:val="000C3096"/>
    <w:rsid w:val="000C3A27"/>
    <w:rsid w:val="000C3AFC"/>
    <w:rsid w:val="000C472B"/>
    <w:rsid w:val="000C568F"/>
    <w:rsid w:val="000C5D72"/>
    <w:rsid w:val="000C732C"/>
    <w:rsid w:val="000C73E9"/>
    <w:rsid w:val="000C7B47"/>
    <w:rsid w:val="000D0502"/>
    <w:rsid w:val="000D0A7A"/>
    <w:rsid w:val="000D1094"/>
    <w:rsid w:val="000D24BD"/>
    <w:rsid w:val="000D2E0A"/>
    <w:rsid w:val="000D2E23"/>
    <w:rsid w:val="000D2EC9"/>
    <w:rsid w:val="000D4ED0"/>
    <w:rsid w:val="000D5091"/>
    <w:rsid w:val="000D513C"/>
    <w:rsid w:val="000D5192"/>
    <w:rsid w:val="000D5A40"/>
    <w:rsid w:val="000D5D4B"/>
    <w:rsid w:val="000D695D"/>
    <w:rsid w:val="000D7A58"/>
    <w:rsid w:val="000D7AC1"/>
    <w:rsid w:val="000D7B68"/>
    <w:rsid w:val="000D7D6B"/>
    <w:rsid w:val="000E156F"/>
    <w:rsid w:val="000E1ACE"/>
    <w:rsid w:val="000E1EDA"/>
    <w:rsid w:val="000E21F2"/>
    <w:rsid w:val="000E30AC"/>
    <w:rsid w:val="000E3E85"/>
    <w:rsid w:val="000E4C67"/>
    <w:rsid w:val="000E5033"/>
    <w:rsid w:val="000E5715"/>
    <w:rsid w:val="000E5838"/>
    <w:rsid w:val="000E681D"/>
    <w:rsid w:val="000E6DDF"/>
    <w:rsid w:val="000E7453"/>
    <w:rsid w:val="000F03E6"/>
    <w:rsid w:val="000F10C9"/>
    <w:rsid w:val="000F1943"/>
    <w:rsid w:val="000F33B3"/>
    <w:rsid w:val="000F4437"/>
    <w:rsid w:val="000F47CF"/>
    <w:rsid w:val="000F487C"/>
    <w:rsid w:val="000F488B"/>
    <w:rsid w:val="000F5559"/>
    <w:rsid w:val="000F55BC"/>
    <w:rsid w:val="000F5B4E"/>
    <w:rsid w:val="000F5F97"/>
    <w:rsid w:val="000F7604"/>
    <w:rsid w:val="000F7991"/>
    <w:rsid w:val="001007F0"/>
    <w:rsid w:val="0010080F"/>
    <w:rsid w:val="00101177"/>
    <w:rsid w:val="00101F1B"/>
    <w:rsid w:val="001028E3"/>
    <w:rsid w:val="00102DC3"/>
    <w:rsid w:val="00104B93"/>
    <w:rsid w:val="00104F11"/>
    <w:rsid w:val="0010630A"/>
    <w:rsid w:val="00106FE0"/>
    <w:rsid w:val="001102BC"/>
    <w:rsid w:val="00111224"/>
    <w:rsid w:val="001117CA"/>
    <w:rsid w:val="00111FDC"/>
    <w:rsid w:val="00112D0B"/>
    <w:rsid w:val="001141DF"/>
    <w:rsid w:val="00114D99"/>
    <w:rsid w:val="00120D0C"/>
    <w:rsid w:val="00120F3D"/>
    <w:rsid w:val="001226D1"/>
    <w:rsid w:val="0012296B"/>
    <w:rsid w:val="00122B25"/>
    <w:rsid w:val="001252C8"/>
    <w:rsid w:val="00125714"/>
    <w:rsid w:val="00126399"/>
    <w:rsid w:val="001276DD"/>
    <w:rsid w:val="001307C5"/>
    <w:rsid w:val="001310A1"/>
    <w:rsid w:val="00131122"/>
    <w:rsid w:val="00131B99"/>
    <w:rsid w:val="00132504"/>
    <w:rsid w:val="001329AE"/>
    <w:rsid w:val="001331C1"/>
    <w:rsid w:val="00134812"/>
    <w:rsid w:val="00134D1E"/>
    <w:rsid w:val="00135B60"/>
    <w:rsid w:val="00135E6A"/>
    <w:rsid w:val="00136A59"/>
    <w:rsid w:val="00141672"/>
    <w:rsid w:val="00141BC1"/>
    <w:rsid w:val="00141E99"/>
    <w:rsid w:val="00142B99"/>
    <w:rsid w:val="00142E12"/>
    <w:rsid w:val="001435E4"/>
    <w:rsid w:val="00144E18"/>
    <w:rsid w:val="0014578A"/>
    <w:rsid w:val="0014595D"/>
    <w:rsid w:val="00146984"/>
    <w:rsid w:val="001473B0"/>
    <w:rsid w:val="001478D5"/>
    <w:rsid w:val="00147A41"/>
    <w:rsid w:val="00150568"/>
    <w:rsid w:val="00150F02"/>
    <w:rsid w:val="00151B3F"/>
    <w:rsid w:val="00152307"/>
    <w:rsid w:val="00152BEE"/>
    <w:rsid w:val="0015502C"/>
    <w:rsid w:val="00155115"/>
    <w:rsid w:val="00155D0E"/>
    <w:rsid w:val="00156B98"/>
    <w:rsid w:val="00157068"/>
    <w:rsid w:val="001617C1"/>
    <w:rsid w:val="00162A18"/>
    <w:rsid w:val="00163212"/>
    <w:rsid w:val="00165ABE"/>
    <w:rsid w:val="0016683F"/>
    <w:rsid w:val="00167637"/>
    <w:rsid w:val="00167D6F"/>
    <w:rsid w:val="00170619"/>
    <w:rsid w:val="001713AE"/>
    <w:rsid w:val="001715C9"/>
    <w:rsid w:val="00171812"/>
    <w:rsid w:val="001720FB"/>
    <w:rsid w:val="00172728"/>
    <w:rsid w:val="0017285A"/>
    <w:rsid w:val="00175594"/>
    <w:rsid w:val="001763F5"/>
    <w:rsid w:val="00180878"/>
    <w:rsid w:val="00180DE4"/>
    <w:rsid w:val="0018126A"/>
    <w:rsid w:val="00182328"/>
    <w:rsid w:val="001834E6"/>
    <w:rsid w:val="001844BC"/>
    <w:rsid w:val="00184B15"/>
    <w:rsid w:val="00185112"/>
    <w:rsid w:val="00185255"/>
    <w:rsid w:val="001854A1"/>
    <w:rsid w:val="001868FC"/>
    <w:rsid w:val="00190767"/>
    <w:rsid w:val="00191748"/>
    <w:rsid w:val="001917D6"/>
    <w:rsid w:val="00191CEF"/>
    <w:rsid w:val="00192983"/>
    <w:rsid w:val="00192A15"/>
    <w:rsid w:val="00193215"/>
    <w:rsid w:val="00193A3F"/>
    <w:rsid w:val="001956E7"/>
    <w:rsid w:val="001958FF"/>
    <w:rsid w:val="001974A3"/>
    <w:rsid w:val="00197EB4"/>
    <w:rsid w:val="001A00E5"/>
    <w:rsid w:val="001A1193"/>
    <w:rsid w:val="001A1B71"/>
    <w:rsid w:val="001A2B03"/>
    <w:rsid w:val="001A3319"/>
    <w:rsid w:val="001A34AF"/>
    <w:rsid w:val="001A47A6"/>
    <w:rsid w:val="001A4F05"/>
    <w:rsid w:val="001A6465"/>
    <w:rsid w:val="001A6BFD"/>
    <w:rsid w:val="001A6E3E"/>
    <w:rsid w:val="001A7846"/>
    <w:rsid w:val="001A7EED"/>
    <w:rsid w:val="001B169E"/>
    <w:rsid w:val="001B1927"/>
    <w:rsid w:val="001B1B6B"/>
    <w:rsid w:val="001B1E1B"/>
    <w:rsid w:val="001B1E66"/>
    <w:rsid w:val="001B23D8"/>
    <w:rsid w:val="001B358B"/>
    <w:rsid w:val="001B3E00"/>
    <w:rsid w:val="001B3EDF"/>
    <w:rsid w:val="001B3FF2"/>
    <w:rsid w:val="001B49CA"/>
    <w:rsid w:val="001B49FC"/>
    <w:rsid w:val="001B75C8"/>
    <w:rsid w:val="001C09D1"/>
    <w:rsid w:val="001C263D"/>
    <w:rsid w:val="001C2B47"/>
    <w:rsid w:val="001C3588"/>
    <w:rsid w:val="001C5DE8"/>
    <w:rsid w:val="001C64D9"/>
    <w:rsid w:val="001C6F9D"/>
    <w:rsid w:val="001C6FC9"/>
    <w:rsid w:val="001C7592"/>
    <w:rsid w:val="001D055A"/>
    <w:rsid w:val="001D0D67"/>
    <w:rsid w:val="001D26E5"/>
    <w:rsid w:val="001D2CFE"/>
    <w:rsid w:val="001D3980"/>
    <w:rsid w:val="001D3AF7"/>
    <w:rsid w:val="001D3CB1"/>
    <w:rsid w:val="001D3D2E"/>
    <w:rsid w:val="001D59D6"/>
    <w:rsid w:val="001D6958"/>
    <w:rsid w:val="001D6C19"/>
    <w:rsid w:val="001E3F5C"/>
    <w:rsid w:val="001E43BA"/>
    <w:rsid w:val="001E5E7A"/>
    <w:rsid w:val="001E6500"/>
    <w:rsid w:val="001E692E"/>
    <w:rsid w:val="001F026D"/>
    <w:rsid w:val="001F0AD8"/>
    <w:rsid w:val="001F0FBC"/>
    <w:rsid w:val="001F1B14"/>
    <w:rsid w:val="001F35B0"/>
    <w:rsid w:val="001F4FC5"/>
    <w:rsid w:val="001F55B5"/>
    <w:rsid w:val="001F5A29"/>
    <w:rsid w:val="001F5D6D"/>
    <w:rsid w:val="001F6C83"/>
    <w:rsid w:val="00200206"/>
    <w:rsid w:val="00200221"/>
    <w:rsid w:val="00201173"/>
    <w:rsid w:val="00202500"/>
    <w:rsid w:val="00202884"/>
    <w:rsid w:val="00202BD8"/>
    <w:rsid w:val="00202F50"/>
    <w:rsid w:val="00203CA1"/>
    <w:rsid w:val="00204244"/>
    <w:rsid w:val="002044D0"/>
    <w:rsid w:val="00204A5C"/>
    <w:rsid w:val="00205CDA"/>
    <w:rsid w:val="00206820"/>
    <w:rsid w:val="002078C2"/>
    <w:rsid w:val="00207B21"/>
    <w:rsid w:val="00207C46"/>
    <w:rsid w:val="00207EAC"/>
    <w:rsid w:val="0021183E"/>
    <w:rsid w:val="00211DC1"/>
    <w:rsid w:val="00211FC2"/>
    <w:rsid w:val="002124FF"/>
    <w:rsid w:val="002125FD"/>
    <w:rsid w:val="00214CEE"/>
    <w:rsid w:val="0021557F"/>
    <w:rsid w:val="00216619"/>
    <w:rsid w:val="002166D7"/>
    <w:rsid w:val="002171AA"/>
    <w:rsid w:val="00220955"/>
    <w:rsid w:val="00220B3E"/>
    <w:rsid w:val="00220EBC"/>
    <w:rsid w:val="0022208F"/>
    <w:rsid w:val="002221A6"/>
    <w:rsid w:val="002225CC"/>
    <w:rsid w:val="002229E5"/>
    <w:rsid w:val="002249B8"/>
    <w:rsid w:val="00226691"/>
    <w:rsid w:val="002278E9"/>
    <w:rsid w:val="00231BE6"/>
    <w:rsid w:val="00231C3E"/>
    <w:rsid w:val="00232D97"/>
    <w:rsid w:val="00233376"/>
    <w:rsid w:val="002339A4"/>
    <w:rsid w:val="00233FA2"/>
    <w:rsid w:val="002342FB"/>
    <w:rsid w:val="002364AC"/>
    <w:rsid w:val="00236F24"/>
    <w:rsid w:val="0024006D"/>
    <w:rsid w:val="002401AC"/>
    <w:rsid w:val="0024076E"/>
    <w:rsid w:val="00240DBA"/>
    <w:rsid w:val="00242130"/>
    <w:rsid w:val="00242643"/>
    <w:rsid w:val="00242E3F"/>
    <w:rsid w:val="002431BE"/>
    <w:rsid w:val="00244816"/>
    <w:rsid w:val="00244FEE"/>
    <w:rsid w:val="00245E91"/>
    <w:rsid w:val="00246409"/>
    <w:rsid w:val="002503E1"/>
    <w:rsid w:val="00250DE8"/>
    <w:rsid w:val="002527BC"/>
    <w:rsid w:val="00255AFE"/>
    <w:rsid w:val="00256269"/>
    <w:rsid w:val="002568C0"/>
    <w:rsid w:val="00257E78"/>
    <w:rsid w:val="00261527"/>
    <w:rsid w:val="00261811"/>
    <w:rsid w:val="00262244"/>
    <w:rsid w:val="0026245E"/>
    <w:rsid w:val="002639F7"/>
    <w:rsid w:val="00266547"/>
    <w:rsid w:val="002666AD"/>
    <w:rsid w:val="00266861"/>
    <w:rsid w:val="00266953"/>
    <w:rsid w:val="002705F9"/>
    <w:rsid w:val="00271CD2"/>
    <w:rsid w:val="0027264E"/>
    <w:rsid w:val="00272E30"/>
    <w:rsid w:val="002731CC"/>
    <w:rsid w:val="0027322E"/>
    <w:rsid w:val="00274343"/>
    <w:rsid w:val="002755FF"/>
    <w:rsid w:val="00275BCC"/>
    <w:rsid w:val="002767D3"/>
    <w:rsid w:val="00276E03"/>
    <w:rsid w:val="002773D6"/>
    <w:rsid w:val="00277DB0"/>
    <w:rsid w:val="002813D3"/>
    <w:rsid w:val="002822DC"/>
    <w:rsid w:val="002824FF"/>
    <w:rsid w:val="00282739"/>
    <w:rsid w:val="00282EFB"/>
    <w:rsid w:val="002834F8"/>
    <w:rsid w:val="00284ADF"/>
    <w:rsid w:val="00286F57"/>
    <w:rsid w:val="00287376"/>
    <w:rsid w:val="00290C6E"/>
    <w:rsid w:val="00291A4E"/>
    <w:rsid w:val="00291B1E"/>
    <w:rsid w:val="00293BD9"/>
    <w:rsid w:val="00293FE6"/>
    <w:rsid w:val="002941FA"/>
    <w:rsid w:val="0029443E"/>
    <w:rsid w:val="00294E70"/>
    <w:rsid w:val="00296BD9"/>
    <w:rsid w:val="00297646"/>
    <w:rsid w:val="002977AF"/>
    <w:rsid w:val="00297C3A"/>
    <w:rsid w:val="002A2049"/>
    <w:rsid w:val="002A27F8"/>
    <w:rsid w:val="002A3788"/>
    <w:rsid w:val="002A5348"/>
    <w:rsid w:val="002A6D89"/>
    <w:rsid w:val="002B062A"/>
    <w:rsid w:val="002B0B0B"/>
    <w:rsid w:val="002B169F"/>
    <w:rsid w:val="002B1F74"/>
    <w:rsid w:val="002B2036"/>
    <w:rsid w:val="002B21ED"/>
    <w:rsid w:val="002B2871"/>
    <w:rsid w:val="002B496B"/>
    <w:rsid w:val="002B4FAE"/>
    <w:rsid w:val="002B65BF"/>
    <w:rsid w:val="002B69C4"/>
    <w:rsid w:val="002B7900"/>
    <w:rsid w:val="002C0451"/>
    <w:rsid w:val="002C095E"/>
    <w:rsid w:val="002C1DFF"/>
    <w:rsid w:val="002C27C0"/>
    <w:rsid w:val="002C5535"/>
    <w:rsid w:val="002C5F80"/>
    <w:rsid w:val="002C60D9"/>
    <w:rsid w:val="002C6780"/>
    <w:rsid w:val="002C6D43"/>
    <w:rsid w:val="002D0323"/>
    <w:rsid w:val="002D0A9F"/>
    <w:rsid w:val="002D1F04"/>
    <w:rsid w:val="002D2E55"/>
    <w:rsid w:val="002D564A"/>
    <w:rsid w:val="002D63B6"/>
    <w:rsid w:val="002D6A73"/>
    <w:rsid w:val="002D6C38"/>
    <w:rsid w:val="002D7CA3"/>
    <w:rsid w:val="002E0352"/>
    <w:rsid w:val="002E0EB4"/>
    <w:rsid w:val="002E2120"/>
    <w:rsid w:val="002E337F"/>
    <w:rsid w:val="002E4A8C"/>
    <w:rsid w:val="002E55DE"/>
    <w:rsid w:val="002E5F11"/>
    <w:rsid w:val="002E63C4"/>
    <w:rsid w:val="002E7CED"/>
    <w:rsid w:val="002E7DFA"/>
    <w:rsid w:val="002F0CFE"/>
    <w:rsid w:val="002F2BF4"/>
    <w:rsid w:val="002F33D5"/>
    <w:rsid w:val="002F3A0F"/>
    <w:rsid w:val="002F4262"/>
    <w:rsid w:val="002F5B5F"/>
    <w:rsid w:val="002F6342"/>
    <w:rsid w:val="002F7F4D"/>
    <w:rsid w:val="00300047"/>
    <w:rsid w:val="003026A0"/>
    <w:rsid w:val="003034B6"/>
    <w:rsid w:val="00305F88"/>
    <w:rsid w:val="0030619C"/>
    <w:rsid w:val="00306528"/>
    <w:rsid w:val="00306875"/>
    <w:rsid w:val="00306947"/>
    <w:rsid w:val="003072AE"/>
    <w:rsid w:val="00307546"/>
    <w:rsid w:val="003078DC"/>
    <w:rsid w:val="00311EC9"/>
    <w:rsid w:val="00313C69"/>
    <w:rsid w:val="00314798"/>
    <w:rsid w:val="003153A3"/>
    <w:rsid w:val="003154CF"/>
    <w:rsid w:val="003155B6"/>
    <w:rsid w:val="00315B9A"/>
    <w:rsid w:val="0031612C"/>
    <w:rsid w:val="0031657B"/>
    <w:rsid w:val="00321E38"/>
    <w:rsid w:val="0032224C"/>
    <w:rsid w:val="0032350B"/>
    <w:rsid w:val="00323F66"/>
    <w:rsid w:val="00323F72"/>
    <w:rsid w:val="0032425F"/>
    <w:rsid w:val="00324721"/>
    <w:rsid w:val="00324CAC"/>
    <w:rsid w:val="003257EA"/>
    <w:rsid w:val="003264CD"/>
    <w:rsid w:val="00327708"/>
    <w:rsid w:val="00327762"/>
    <w:rsid w:val="00327BF5"/>
    <w:rsid w:val="003302E2"/>
    <w:rsid w:val="0033144E"/>
    <w:rsid w:val="00332C37"/>
    <w:rsid w:val="00332EDE"/>
    <w:rsid w:val="00334BF0"/>
    <w:rsid w:val="003352A5"/>
    <w:rsid w:val="00335B0A"/>
    <w:rsid w:val="00336483"/>
    <w:rsid w:val="00337A9F"/>
    <w:rsid w:val="00337C54"/>
    <w:rsid w:val="0034166F"/>
    <w:rsid w:val="00343D08"/>
    <w:rsid w:val="0034462B"/>
    <w:rsid w:val="00345ECD"/>
    <w:rsid w:val="00345F97"/>
    <w:rsid w:val="0034611C"/>
    <w:rsid w:val="00351088"/>
    <w:rsid w:val="003518C8"/>
    <w:rsid w:val="00352359"/>
    <w:rsid w:val="003546B8"/>
    <w:rsid w:val="0035499B"/>
    <w:rsid w:val="00355E1A"/>
    <w:rsid w:val="00356697"/>
    <w:rsid w:val="0035698D"/>
    <w:rsid w:val="00356EF5"/>
    <w:rsid w:val="003577B4"/>
    <w:rsid w:val="00362998"/>
    <w:rsid w:val="0036380E"/>
    <w:rsid w:val="003661A9"/>
    <w:rsid w:val="003668D4"/>
    <w:rsid w:val="00367298"/>
    <w:rsid w:val="003676DC"/>
    <w:rsid w:val="0037087B"/>
    <w:rsid w:val="00371169"/>
    <w:rsid w:val="00371B51"/>
    <w:rsid w:val="003721F4"/>
    <w:rsid w:val="00372A0F"/>
    <w:rsid w:val="00372B85"/>
    <w:rsid w:val="00372E40"/>
    <w:rsid w:val="00373898"/>
    <w:rsid w:val="00373BE5"/>
    <w:rsid w:val="0037485B"/>
    <w:rsid w:val="00374BDD"/>
    <w:rsid w:val="00374C19"/>
    <w:rsid w:val="00374D9F"/>
    <w:rsid w:val="00375CB3"/>
    <w:rsid w:val="00376FCA"/>
    <w:rsid w:val="00381EDE"/>
    <w:rsid w:val="00382B92"/>
    <w:rsid w:val="00382FB4"/>
    <w:rsid w:val="003831FE"/>
    <w:rsid w:val="003844B8"/>
    <w:rsid w:val="00384E62"/>
    <w:rsid w:val="00385A88"/>
    <w:rsid w:val="00386E85"/>
    <w:rsid w:val="003874BC"/>
    <w:rsid w:val="003903D7"/>
    <w:rsid w:val="0039067F"/>
    <w:rsid w:val="003906FB"/>
    <w:rsid w:val="00391DF7"/>
    <w:rsid w:val="0039202B"/>
    <w:rsid w:val="00392593"/>
    <w:rsid w:val="00392DB7"/>
    <w:rsid w:val="003949A0"/>
    <w:rsid w:val="00395502"/>
    <w:rsid w:val="00395958"/>
    <w:rsid w:val="00395ADF"/>
    <w:rsid w:val="003968F9"/>
    <w:rsid w:val="0039799E"/>
    <w:rsid w:val="003979D0"/>
    <w:rsid w:val="003A00AF"/>
    <w:rsid w:val="003A0930"/>
    <w:rsid w:val="003A0D24"/>
    <w:rsid w:val="003A14FC"/>
    <w:rsid w:val="003A2652"/>
    <w:rsid w:val="003A2BA6"/>
    <w:rsid w:val="003A2CF9"/>
    <w:rsid w:val="003A3DB0"/>
    <w:rsid w:val="003A45B0"/>
    <w:rsid w:val="003A514C"/>
    <w:rsid w:val="003A531D"/>
    <w:rsid w:val="003A5952"/>
    <w:rsid w:val="003A6483"/>
    <w:rsid w:val="003A72E6"/>
    <w:rsid w:val="003A7A2A"/>
    <w:rsid w:val="003B05C2"/>
    <w:rsid w:val="003B2BD5"/>
    <w:rsid w:val="003B2C32"/>
    <w:rsid w:val="003B35D5"/>
    <w:rsid w:val="003B3917"/>
    <w:rsid w:val="003B426E"/>
    <w:rsid w:val="003B4404"/>
    <w:rsid w:val="003B6296"/>
    <w:rsid w:val="003B63EC"/>
    <w:rsid w:val="003B79D0"/>
    <w:rsid w:val="003C06CD"/>
    <w:rsid w:val="003C0ABB"/>
    <w:rsid w:val="003C0EE7"/>
    <w:rsid w:val="003C17C1"/>
    <w:rsid w:val="003C1B89"/>
    <w:rsid w:val="003C2941"/>
    <w:rsid w:val="003C2CD0"/>
    <w:rsid w:val="003C3E1D"/>
    <w:rsid w:val="003C4099"/>
    <w:rsid w:val="003C4118"/>
    <w:rsid w:val="003C422D"/>
    <w:rsid w:val="003C56BE"/>
    <w:rsid w:val="003C5918"/>
    <w:rsid w:val="003C5FE5"/>
    <w:rsid w:val="003C666F"/>
    <w:rsid w:val="003C6810"/>
    <w:rsid w:val="003C6DFB"/>
    <w:rsid w:val="003C7D57"/>
    <w:rsid w:val="003D13A9"/>
    <w:rsid w:val="003D15F9"/>
    <w:rsid w:val="003D3847"/>
    <w:rsid w:val="003D3C35"/>
    <w:rsid w:val="003D48A4"/>
    <w:rsid w:val="003D48CC"/>
    <w:rsid w:val="003D4B7F"/>
    <w:rsid w:val="003D51B3"/>
    <w:rsid w:val="003D5818"/>
    <w:rsid w:val="003D6A72"/>
    <w:rsid w:val="003E297B"/>
    <w:rsid w:val="003E391F"/>
    <w:rsid w:val="003E4543"/>
    <w:rsid w:val="003E4A1F"/>
    <w:rsid w:val="003E5978"/>
    <w:rsid w:val="003E615D"/>
    <w:rsid w:val="003E6D76"/>
    <w:rsid w:val="003F127A"/>
    <w:rsid w:val="003F17BD"/>
    <w:rsid w:val="003F2257"/>
    <w:rsid w:val="003F2D6A"/>
    <w:rsid w:val="003F41F9"/>
    <w:rsid w:val="003F441D"/>
    <w:rsid w:val="003F5CF3"/>
    <w:rsid w:val="003F6800"/>
    <w:rsid w:val="003F73B7"/>
    <w:rsid w:val="00400186"/>
    <w:rsid w:val="0040128A"/>
    <w:rsid w:val="0040177F"/>
    <w:rsid w:val="00402712"/>
    <w:rsid w:val="00402A70"/>
    <w:rsid w:val="00402B23"/>
    <w:rsid w:val="0040414F"/>
    <w:rsid w:val="00404E15"/>
    <w:rsid w:val="00405161"/>
    <w:rsid w:val="004056EA"/>
    <w:rsid w:val="00406E07"/>
    <w:rsid w:val="00410177"/>
    <w:rsid w:val="0041028B"/>
    <w:rsid w:val="004109C5"/>
    <w:rsid w:val="00411507"/>
    <w:rsid w:val="004120BB"/>
    <w:rsid w:val="00412DBF"/>
    <w:rsid w:val="00412E4D"/>
    <w:rsid w:val="004139A0"/>
    <w:rsid w:val="00413FC7"/>
    <w:rsid w:val="00414E86"/>
    <w:rsid w:val="0041568B"/>
    <w:rsid w:val="00416F6E"/>
    <w:rsid w:val="00420622"/>
    <w:rsid w:val="0042167D"/>
    <w:rsid w:val="00421A4C"/>
    <w:rsid w:val="004222F3"/>
    <w:rsid w:val="00422A7A"/>
    <w:rsid w:val="00423CAA"/>
    <w:rsid w:val="00423D41"/>
    <w:rsid w:val="0042572A"/>
    <w:rsid w:val="00425BC4"/>
    <w:rsid w:val="004272E0"/>
    <w:rsid w:val="004274EA"/>
    <w:rsid w:val="00427CC3"/>
    <w:rsid w:val="00430B01"/>
    <w:rsid w:val="004317F1"/>
    <w:rsid w:val="00431AB4"/>
    <w:rsid w:val="00433332"/>
    <w:rsid w:val="00433E87"/>
    <w:rsid w:val="00433FCA"/>
    <w:rsid w:val="00435B5C"/>
    <w:rsid w:val="00435E67"/>
    <w:rsid w:val="00436474"/>
    <w:rsid w:val="00436533"/>
    <w:rsid w:val="004365C0"/>
    <w:rsid w:val="00440CB9"/>
    <w:rsid w:val="00441A22"/>
    <w:rsid w:val="00442986"/>
    <w:rsid w:val="00442DB6"/>
    <w:rsid w:val="0044402C"/>
    <w:rsid w:val="00444538"/>
    <w:rsid w:val="00444A80"/>
    <w:rsid w:val="00444FF0"/>
    <w:rsid w:val="0044535A"/>
    <w:rsid w:val="00445839"/>
    <w:rsid w:val="00447E6E"/>
    <w:rsid w:val="004501A2"/>
    <w:rsid w:val="00450A85"/>
    <w:rsid w:val="00451A89"/>
    <w:rsid w:val="004524E2"/>
    <w:rsid w:val="00454BCD"/>
    <w:rsid w:val="004555C9"/>
    <w:rsid w:val="00455BA7"/>
    <w:rsid w:val="004564BA"/>
    <w:rsid w:val="00457785"/>
    <w:rsid w:val="00457B35"/>
    <w:rsid w:val="00457BFE"/>
    <w:rsid w:val="00457FB9"/>
    <w:rsid w:val="00460268"/>
    <w:rsid w:val="0046179F"/>
    <w:rsid w:val="00461EC9"/>
    <w:rsid w:val="00462430"/>
    <w:rsid w:val="00462744"/>
    <w:rsid w:val="00464CD3"/>
    <w:rsid w:val="00465249"/>
    <w:rsid w:val="004664A0"/>
    <w:rsid w:val="00471C67"/>
    <w:rsid w:val="004723C1"/>
    <w:rsid w:val="004725CE"/>
    <w:rsid w:val="00473851"/>
    <w:rsid w:val="00473A66"/>
    <w:rsid w:val="00473A94"/>
    <w:rsid w:val="004754BD"/>
    <w:rsid w:val="00475B8C"/>
    <w:rsid w:val="00476120"/>
    <w:rsid w:val="004761CA"/>
    <w:rsid w:val="00476555"/>
    <w:rsid w:val="00476958"/>
    <w:rsid w:val="004769B2"/>
    <w:rsid w:val="00477769"/>
    <w:rsid w:val="004777FE"/>
    <w:rsid w:val="004801DA"/>
    <w:rsid w:val="00480632"/>
    <w:rsid w:val="00482562"/>
    <w:rsid w:val="00483E5D"/>
    <w:rsid w:val="0048433E"/>
    <w:rsid w:val="00486EE8"/>
    <w:rsid w:val="00490875"/>
    <w:rsid w:val="00490EFB"/>
    <w:rsid w:val="00491200"/>
    <w:rsid w:val="0049163C"/>
    <w:rsid w:val="0049169B"/>
    <w:rsid w:val="00491B63"/>
    <w:rsid w:val="00491ED1"/>
    <w:rsid w:val="00492A11"/>
    <w:rsid w:val="00492DBD"/>
    <w:rsid w:val="004934DC"/>
    <w:rsid w:val="00494109"/>
    <w:rsid w:val="004948EE"/>
    <w:rsid w:val="004956A1"/>
    <w:rsid w:val="00495D4C"/>
    <w:rsid w:val="00497FCC"/>
    <w:rsid w:val="004A1A51"/>
    <w:rsid w:val="004A2BA3"/>
    <w:rsid w:val="004A460F"/>
    <w:rsid w:val="004A7ADC"/>
    <w:rsid w:val="004B1CEA"/>
    <w:rsid w:val="004B1E68"/>
    <w:rsid w:val="004B20EF"/>
    <w:rsid w:val="004B2400"/>
    <w:rsid w:val="004B2E5D"/>
    <w:rsid w:val="004B31EE"/>
    <w:rsid w:val="004B4E06"/>
    <w:rsid w:val="004B4F97"/>
    <w:rsid w:val="004B54A9"/>
    <w:rsid w:val="004B55BB"/>
    <w:rsid w:val="004B6301"/>
    <w:rsid w:val="004B7718"/>
    <w:rsid w:val="004C0FBD"/>
    <w:rsid w:val="004C1842"/>
    <w:rsid w:val="004C224E"/>
    <w:rsid w:val="004C2BA7"/>
    <w:rsid w:val="004C2F6B"/>
    <w:rsid w:val="004C4BA5"/>
    <w:rsid w:val="004C6179"/>
    <w:rsid w:val="004C68C6"/>
    <w:rsid w:val="004C6E58"/>
    <w:rsid w:val="004C6E59"/>
    <w:rsid w:val="004C78D8"/>
    <w:rsid w:val="004D0B9C"/>
    <w:rsid w:val="004D1A42"/>
    <w:rsid w:val="004D1D45"/>
    <w:rsid w:val="004D22EA"/>
    <w:rsid w:val="004D2A42"/>
    <w:rsid w:val="004D44D6"/>
    <w:rsid w:val="004D4647"/>
    <w:rsid w:val="004D5DB4"/>
    <w:rsid w:val="004D629E"/>
    <w:rsid w:val="004D62F6"/>
    <w:rsid w:val="004D6E94"/>
    <w:rsid w:val="004D7203"/>
    <w:rsid w:val="004D770E"/>
    <w:rsid w:val="004E0966"/>
    <w:rsid w:val="004E4BF5"/>
    <w:rsid w:val="004E53FF"/>
    <w:rsid w:val="004E54A5"/>
    <w:rsid w:val="004E62EB"/>
    <w:rsid w:val="004E751E"/>
    <w:rsid w:val="004F0AD4"/>
    <w:rsid w:val="004F0EDF"/>
    <w:rsid w:val="004F1214"/>
    <w:rsid w:val="004F130A"/>
    <w:rsid w:val="004F1548"/>
    <w:rsid w:val="004F17D6"/>
    <w:rsid w:val="004F23CC"/>
    <w:rsid w:val="004F2BBF"/>
    <w:rsid w:val="004F4E51"/>
    <w:rsid w:val="004F4F45"/>
    <w:rsid w:val="004F53B1"/>
    <w:rsid w:val="004F5824"/>
    <w:rsid w:val="004F5E41"/>
    <w:rsid w:val="004F62D5"/>
    <w:rsid w:val="004F6E8C"/>
    <w:rsid w:val="004F773A"/>
    <w:rsid w:val="00501C08"/>
    <w:rsid w:val="0050216E"/>
    <w:rsid w:val="0050253A"/>
    <w:rsid w:val="005025B0"/>
    <w:rsid w:val="00502F1C"/>
    <w:rsid w:val="005031ED"/>
    <w:rsid w:val="00505364"/>
    <w:rsid w:val="005059E0"/>
    <w:rsid w:val="00507EBF"/>
    <w:rsid w:val="005107BD"/>
    <w:rsid w:val="0051087E"/>
    <w:rsid w:val="00510DAD"/>
    <w:rsid w:val="0051148E"/>
    <w:rsid w:val="00512040"/>
    <w:rsid w:val="005120D8"/>
    <w:rsid w:val="005123DE"/>
    <w:rsid w:val="00512ADC"/>
    <w:rsid w:val="00513327"/>
    <w:rsid w:val="00513568"/>
    <w:rsid w:val="00515BD4"/>
    <w:rsid w:val="00517366"/>
    <w:rsid w:val="00517A38"/>
    <w:rsid w:val="00522307"/>
    <w:rsid w:val="0052266D"/>
    <w:rsid w:val="005227FF"/>
    <w:rsid w:val="005233C8"/>
    <w:rsid w:val="00523CD3"/>
    <w:rsid w:val="0052549B"/>
    <w:rsid w:val="00525B19"/>
    <w:rsid w:val="00525F5E"/>
    <w:rsid w:val="00526499"/>
    <w:rsid w:val="00526D7F"/>
    <w:rsid w:val="005277C1"/>
    <w:rsid w:val="00527DC8"/>
    <w:rsid w:val="005302DF"/>
    <w:rsid w:val="005302EF"/>
    <w:rsid w:val="00532457"/>
    <w:rsid w:val="0053299E"/>
    <w:rsid w:val="00533681"/>
    <w:rsid w:val="0053406C"/>
    <w:rsid w:val="00534685"/>
    <w:rsid w:val="00536400"/>
    <w:rsid w:val="005370EB"/>
    <w:rsid w:val="00540327"/>
    <w:rsid w:val="00541022"/>
    <w:rsid w:val="005418A4"/>
    <w:rsid w:val="00542C38"/>
    <w:rsid w:val="00543086"/>
    <w:rsid w:val="00543C44"/>
    <w:rsid w:val="00544246"/>
    <w:rsid w:val="0054499B"/>
    <w:rsid w:val="00544B7D"/>
    <w:rsid w:val="00545899"/>
    <w:rsid w:val="005473A1"/>
    <w:rsid w:val="00547D2E"/>
    <w:rsid w:val="00550090"/>
    <w:rsid w:val="00550167"/>
    <w:rsid w:val="00551F9E"/>
    <w:rsid w:val="0055243B"/>
    <w:rsid w:val="00552486"/>
    <w:rsid w:val="0055308F"/>
    <w:rsid w:val="00554034"/>
    <w:rsid w:val="005553D4"/>
    <w:rsid w:val="005555C3"/>
    <w:rsid w:val="00555971"/>
    <w:rsid w:val="00556002"/>
    <w:rsid w:val="00557092"/>
    <w:rsid w:val="00557F03"/>
    <w:rsid w:val="0056054B"/>
    <w:rsid w:val="00560915"/>
    <w:rsid w:val="005613BD"/>
    <w:rsid w:val="005616B8"/>
    <w:rsid w:val="00561FE4"/>
    <w:rsid w:val="00562605"/>
    <w:rsid w:val="00562DAD"/>
    <w:rsid w:val="0056365A"/>
    <w:rsid w:val="00564A07"/>
    <w:rsid w:val="00565597"/>
    <w:rsid w:val="005656D8"/>
    <w:rsid w:val="0056646E"/>
    <w:rsid w:val="0056725E"/>
    <w:rsid w:val="00567F2B"/>
    <w:rsid w:val="00570471"/>
    <w:rsid w:val="00570837"/>
    <w:rsid w:val="005714DB"/>
    <w:rsid w:val="00571604"/>
    <w:rsid w:val="005737C2"/>
    <w:rsid w:val="00574068"/>
    <w:rsid w:val="005743E3"/>
    <w:rsid w:val="00574469"/>
    <w:rsid w:val="00574915"/>
    <w:rsid w:val="00575411"/>
    <w:rsid w:val="005754FF"/>
    <w:rsid w:val="00577297"/>
    <w:rsid w:val="00580470"/>
    <w:rsid w:val="0058174E"/>
    <w:rsid w:val="00581BDC"/>
    <w:rsid w:val="00583C07"/>
    <w:rsid w:val="0058516D"/>
    <w:rsid w:val="005868B4"/>
    <w:rsid w:val="00586F1D"/>
    <w:rsid w:val="0058744A"/>
    <w:rsid w:val="00590B43"/>
    <w:rsid w:val="005920FD"/>
    <w:rsid w:val="00593107"/>
    <w:rsid w:val="0059321F"/>
    <w:rsid w:val="00593633"/>
    <w:rsid w:val="00593DBA"/>
    <w:rsid w:val="00594200"/>
    <w:rsid w:val="0059435C"/>
    <w:rsid w:val="00594FFF"/>
    <w:rsid w:val="005953C3"/>
    <w:rsid w:val="00596C32"/>
    <w:rsid w:val="005973F7"/>
    <w:rsid w:val="005977F6"/>
    <w:rsid w:val="005A2434"/>
    <w:rsid w:val="005A2B5C"/>
    <w:rsid w:val="005A3AF5"/>
    <w:rsid w:val="005A41F5"/>
    <w:rsid w:val="005A441E"/>
    <w:rsid w:val="005A6024"/>
    <w:rsid w:val="005A75B4"/>
    <w:rsid w:val="005A7B26"/>
    <w:rsid w:val="005B0B6D"/>
    <w:rsid w:val="005B17AB"/>
    <w:rsid w:val="005B21C9"/>
    <w:rsid w:val="005B25E0"/>
    <w:rsid w:val="005B2611"/>
    <w:rsid w:val="005B3A80"/>
    <w:rsid w:val="005B3D84"/>
    <w:rsid w:val="005B4803"/>
    <w:rsid w:val="005B5A8F"/>
    <w:rsid w:val="005B7197"/>
    <w:rsid w:val="005B743D"/>
    <w:rsid w:val="005C08DC"/>
    <w:rsid w:val="005C0966"/>
    <w:rsid w:val="005C0C0C"/>
    <w:rsid w:val="005C2007"/>
    <w:rsid w:val="005C290D"/>
    <w:rsid w:val="005C307C"/>
    <w:rsid w:val="005C3192"/>
    <w:rsid w:val="005C37CB"/>
    <w:rsid w:val="005C403D"/>
    <w:rsid w:val="005C59B7"/>
    <w:rsid w:val="005C77EF"/>
    <w:rsid w:val="005D07A3"/>
    <w:rsid w:val="005D0BC0"/>
    <w:rsid w:val="005D147A"/>
    <w:rsid w:val="005D165A"/>
    <w:rsid w:val="005D3F24"/>
    <w:rsid w:val="005D5102"/>
    <w:rsid w:val="005D562C"/>
    <w:rsid w:val="005D57D4"/>
    <w:rsid w:val="005D60F3"/>
    <w:rsid w:val="005D6936"/>
    <w:rsid w:val="005D7084"/>
    <w:rsid w:val="005D79F5"/>
    <w:rsid w:val="005E0918"/>
    <w:rsid w:val="005E0DFE"/>
    <w:rsid w:val="005E14AA"/>
    <w:rsid w:val="005E1678"/>
    <w:rsid w:val="005E2153"/>
    <w:rsid w:val="005E643B"/>
    <w:rsid w:val="005E6D2D"/>
    <w:rsid w:val="005E74B4"/>
    <w:rsid w:val="005F1637"/>
    <w:rsid w:val="005F5288"/>
    <w:rsid w:val="005F6A51"/>
    <w:rsid w:val="005F6AB6"/>
    <w:rsid w:val="005F7DC7"/>
    <w:rsid w:val="00601171"/>
    <w:rsid w:val="0060213F"/>
    <w:rsid w:val="00602395"/>
    <w:rsid w:val="00602699"/>
    <w:rsid w:val="00603048"/>
    <w:rsid w:val="006049AF"/>
    <w:rsid w:val="00604FA9"/>
    <w:rsid w:val="006052A4"/>
    <w:rsid w:val="006052C3"/>
    <w:rsid w:val="00605FE8"/>
    <w:rsid w:val="00610474"/>
    <w:rsid w:val="00610A65"/>
    <w:rsid w:val="00610FF2"/>
    <w:rsid w:val="006110D7"/>
    <w:rsid w:val="00611859"/>
    <w:rsid w:val="00611ABD"/>
    <w:rsid w:val="00612C2E"/>
    <w:rsid w:val="00613008"/>
    <w:rsid w:val="00613C9C"/>
    <w:rsid w:val="00613E1E"/>
    <w:rsid w:val="00614A30"/>
    <w:rsid w:val="00614D85"/>
    <w:rsid w:val="00615B43"/>
    <w:rsid w:val="00615DD2"/>
    <w:rsid w:val="00616213"/>
    <w:rsid w:val="00616699"/>
    <w:rsid w:val="006175C7"/>
    <w:rsid w:val="006177AF"/>
    <w:rsid w:val="00621A9F"/>
    <w:rsid w:val="00622009"/>
    <w:rsid w:val="00622322"/>
    <w:rsid w:val="00622397"/>
    <w:rsid w:val="00622F78"/>
    <w:rsid w:val="0062416B"/>
    <w:rsid w:val="00624C20"/>
    <w:rsid w:val="006254AA"/>
    <w:rsid w:val="00626BC4"/>
    <w:rsid w:val="0062722A"/>
    <w:rsid w:val="006272F3"/>
    <w:rsid w:val="00627617"/>
    <w:rsid w:val="00630307"/>
    <w:rsid w:val="00630421"/>
    <w:rsid w:val="00631B6F"/>
    <w:rsid w:val="00631DBB"/>
    <w:rsid w:val="0063307F"/>
    <w:rsid w:val="00634742"/>
    <w:rsid w:val="006353CF"/>
    <w:rsid w:val="00635F6E"/>
    <w:rsid w:val="006360B8"/>
    <w:rsid w:val="00637157"/>
    <w:rsid w:val="00637E29"/>
    <w:rsid w:val="00637F41"/>
    <w:rsid w:val="00640397"/>
    <w:rsid w:val="0064087B"/>
    <w:rsid w:val="00641967"/>
    <w:rsid w:val="00641CB9"/>
    <w:rsid w:val="00643269"/>
    <w:rsid w:val="00643488"/>
    <w:rsid w:val="00643C65"/>
    <w:rsid w:val="00644C46"/>
    <w:rsid w:val="00644C95"/>
    <w:rsid w:val="00646150"/>
    <w:rsid w:val="0064621C"/>
    <w:rsid w:val="006473D5"/>
    <w:rsid w:val="00650BA2"/>
    <w:rsid w:val="00650EF5"/>
    <w:rsid w:val="006515F2"/>
    <w:rsid w:val="00651C2E"/>
    <w:rsid w:val="00651F43"/>
    <w:rsid w:val="00654316"/>
    <w:rsid w:val="006556F6"/>
    <w:rsid w:val="006564B8"/>
    <w:rsid w:val="0065679C"/>
    <w:rsid w:val="00656D1F"/>
    <w:rsid w:val="00656D68"/>
    <w:rsid w:val="00657A07"/>
    <w:rsid w:val="00657EE3"/>
    <w:rsid w:val="00660504"/>
    <w:rsid w:val="00661131"/>
    <w:rsid w:val="00661972"/>
    <w:rsid w:val="00661C95"/>
    <w:rsid w:val="006634BE"/>
    <w:rsid w:val="006650AB"/>
    <w:rsid w:val="00665BA5"/>
    <w:rsid w:val="00665DB6"/>
    <w:rsid w:val="006665B4"/>
    <w:rsid w:val="00666999"/>
    <w:rsid w:val="006707D1"/>
    <w:rsid w:val="0067108F"/>
    <w:rsid w:val="00671BDA"/>
    <w:rsid w:val="006725D5"/>
    <w:rsid w:val="006728D0"/>
    <w:rsid w:val="00673B55"/>
    <w:rsid w:val="0067430D"/>
    <w:rsid w:val="006744BA"/>
    <w:rsid w:val="00675289"/>
    <w:rsid w:val="006755B5"/>
    <w:rsid w:val="00676F34"/>
    <w:rsid w:val="00683865"/>
    <w:rsid w:val="00684DA5"/>
    <w:rsid w:val="0068564E"/>
    <w:rsid w:val="00685681"/>
    <w:rsid w:val="00685D97"/>
    <w:rsid w:val="00686924"/>
    <w:rsid w:val="00686CA5"/>
    <w:rsid w:val="00690F42"/>
    <w:rsid w:val="00691094"/>
    <w:rsid w:val="00692AB5"/>
    <w:rsid w:val="006930A6"/>
    <w:rsid w:val="00693C5B"/>
    <w:rsid w:val="00694433"/>
    <w:rsid w:val="006956DB"/>
    <w:rsid w:val="006969C8"/>
    <w:rsid w:val="00697FCC"/>
    <w:rsid w:val="006A0ADB"/>
    <w:rsid w:val="006A16D7"/>
    <w:rsid w:val="006A1964"/>
    <w:rsid w:val="006A2F7C"/>
    <w:rsid w:val="006A3E45"/>
    <w:rsid w:val="006A691E"/>
    <w:rsid w:val="006A7058"/>
    <w:rsid w:val="006A7F7A"/>
    <w:rsid w:val="006B2AF8"/>
    <w:rsid w:val="006B4566"/>
    <w:rsid w:val="006B6505"/>
    <w:rsid w:val="006B6FD6"/>
    <w:rsid w:val="006B7202"/>
    <w:rsid w:val="006B7338"/>
    <w:rsid w:val="006B7A7D"/>
    <w:rsid w:val="006C087C"/>
    <w:rsid w:val="006C0B2C"/>
    <w:rsid w:val="006C0DBD"/>
    <w:rsid w:val="006C1894"/>
    <w:rsid w:val="006C2233"/>
    <w:rsid w:val="006C256B"/>
    <w:rsid w:val="006C26FA"/>
    <w:rsid w:val="006C325E"/>
    <w:rsid w:val="006C375D"/>
    <w:rsid w:val="006C3954"/>
    <w:rsid w:val="006C59C8"/>
    <w:rsid w:val="006C5E85"/>
    <w:rsid w:val="006C5F2F"/>
    <w:rsid w:val="006C5FAB"/>
    <w:rsid w:val="006C6470"/>
    <w:rsid w:val="006C6CD8"/>
    <w:rsid w:val="006C7158"/>
    <w:rsid w:val="006D00A2"/>
    <w:rsid w:val="006D0A72"/>
    <w:rsid w:val="006D11C0"/>
    <w:rsid w:val="006D19B9"/>
    <w:rsid w:val="006D409F"/>
    <w:rsid w:val="006D56E1"/>
    <w:rsid w:val="006D5DA9"/>
    <w:rsid w:val="006D691E"/>
    <w:rsid w:val="006D7393"/>
    <w:rsid w:val="006E1852"/>
    <w:rsid w:val="006E1FD5"/>
    <w:rsid w:val="006E6BE4"/>
    <w:rsid w:val="006E6F9E"/>
    <w:rsid w:val="006E74CC"/>
    <w:rsid w:val="006E7F1E"/>
    <w:rsid w:val="006F0436"/>
    <w:rsid w:val="006F0451"/>
    <w:rsid w:val="006F11DE"/>
    <w:rsid w:val="006F158A"/>
    <w:rsid w:val="006F1CE9"/>
    <w:rsid w:val="006F208B"/>
    <w:rsid w:val="006F22E9"/>
    <w:rsid w:val="006F2D69"/>
    <w:rsid w:val="006F312F"/>
    <w:rsid w:val="006F32B9"/>
    <w:rsid w:val="006F3F44"/>
    <w:rsid w:val="006F4CB6"/>
    <w:rsid w:val="006F5936"/>
    <w:rsid w:val="006F5A32"/>
    <w:rsid w:val="006F69F3"/>
    <w:rsid w:val="007008E6"/>
    <w:rsid w:val="0070197F"/>
    <w:rsid w:val="00704900"/>
    <w:rsid w:val="00704A72"/>
    <w:rsid w:val="00704AD9"/>
    <w:rsid w:val="0070587D"/>
    <w:rsid w:val="00705A32"/>
    <w:rsid w:val="00705E2D"/>
    <w:rsid w:val="007067E6"/>
    <w:rsid w:val="00706ED6"/>
    <w:rsid w:val="00707D6F"/>
    <w:rsid w:val="00710574"/>
    <w:rsid w:val="00710A32"/>
    <w:rsid w:val="00710EB1"/>
    <w:rsid w:val="00710ECC"/>
    <w:rsid w:val="00711EB4"/>
    <w:rsid w:val="00712519"/>
    <w:rsid w:val="00713AA1"/>
    <w:rsid w:val="007140F1"/>
    <w:rsid w:val="0071515F"/>
    <w:rsid w:val="00715B4A"/>
    <w:rsid w:val="00715F90"/>
    <w:rsid w:val="00717830"/>
    <w:rsid w:val="00717CDA"/>
    <w:rsid w:val="0072128F"/>
    <w:rsid w:val="007215D6"/>
    <w:rsid w:val="007226CC"/>
    <w:rsid w:val="0072309C"/>
    <w:rsid w:val="0072473C"/>
    <w:rsid w:val="007253FE"/>
    <w:rsid w:val="0072688C"/>
    <w:rsid w:val="00727D95"/>
    <w:rsid w:val="00730A1C"/>
    <w:rsid w:val="00730ACE"/>
    <w:rsid w:val="00731204"/>
    <w:rsid w:val="00731435"/>
    <w:rsid w:val="0073145A"/>
    <w:rsid w:val="007321CA"/>
    <w:rsid w:val="00733849"/>
    <w:rsid w:val="00733EFA"/>
    <w:rsid w:val="00735676"/>
    <w:rsid w:val="007362C7"/>
    <w:rsid w:val="007372AC"/>
    <w:rsid w:val="00737921"/>
    <w:rsid w:val="0074021A"/>
    <w:rsid w:val="007404A0"/>
    <w:rsid w:val="007404F2"/>
    <w:rsid w:val="00743564"/>
    <w:rsid w:val="00743C17"/>
    <w:rsid w:val="007442D4"/>
    <w:rsid w:val="00744A96"/>
    <w:rsid w:val="007454BD"/>
    <w:rsid w:val="00745C53"/>
    <w:rsid w:val="00746AE2"/>
    <w:rsid w:val="00746CF3"/>
    <w:rsid w:val="00747236"/>
    <w:rsid w:val="007472D1"/>
    <w:rsid w:val="00747E98"/>
    <w:rsid w:val="007500EF"/>
    <w:rsid w:val="0075079E"/>
    <w:rsid w:val="00750D0C"/>
    <w:rsid w:val="007535B3"/>
    <w:rsid w:val="00755CCE"/>
    <w:rsid w:val="007566A2"/>
    <w:rsid w:val="00756A19"/>
    <w:rsid w:val="00757544"/>
    <w:rsid w:val="00757783"/>
    <w:rsid w:val="00760063"/>
    <w:rsid w:val="00761562"/>
    <w:rsid w:val="00761765"/>
    <w:rsid w:val="00761D0A"/>
    <w:rsid w:val="00761D70"/>
    <w:rsid w:val="00762569"/>
    <w:rsid w:val="00763632"/>
    <w:rsid w:val="007636D6"/>
    <w:rsid w:val="00764155"/>
    <w:rsid w:val="00764825"/>
    <w:rsid w:val="00765222"/>
    <w:rsid w:val="007655CE"/>
    <w:rsid w:val="00766923"/>
    <w:rsid w:val="00767037"/>
    <w:rsid w:val="007672ED"/>
    <w:rsid w:val="00767C7F"/>
    <w:rsid w:val="0077102C"/>
    <w:rsid w:val="00771BC2"/>
    <w:rsid w:val="00772A8E"/>
    <w:rsid w:val="007731C3"/>
    <w:rsid w:val="0077395A"/>
    <w:rsid w:val="007744B2"/>
    <w:rsid w:val="00775021"/>
    <w:rsid w:val="00777954"/>
    <w:rsid w:val="00780DAA"/>
    <w:rsid w:val="0078257B"/>
    <w:rsid w:val="007848E8"/>
    <w:rsid w:val="007849EB"/>
    <w:rsid w:val="00785217"/>
    <w:rsid w:val="0078538B"/>
    <w:rsid w:val="00785A83"/>
    <w:rsid w:val="00786DCC"/>
    <w:rsid w:val="00786E0E"/>
    <w:rsid w:val="00790147"/>
    <w:rsid w:val="00790406"/>
    <w:rsid w:val="0079164C"/>
    <w:rsid w:val="00792753"/>
    <w:rsid w:val="00792BCE"/>
    <w:rsid w:val="00792EA0"/>
    <w:rsid w:val="007935F4"/>
    <w:rsid w:val="00793A76"/>
    <w:rsid w:val="007945D6"/>
    <w:rsid w:val="007946C9"/>
    <w:rsid w:val="007947EA"/>
    <w:rsid w:val="00795750"/>
    <w:rsid w:val="007967F8"/>
    <w:rsid w:val="00796BE5"/>
    <w:rsid w:val="00797CE7"/>
    <w:rsid w:val="007A0174"/>
    <w:rsid w:val="007A0CD3"/>
    <w:rsid w:val="007A0E7B"/>
    <w:rsid w:val="007A1677"/>
    <w:rsid w:val="007A18FB"/>
    <w:rsid w:val="007A2323"/>
    <w:rsid w:val="007A2A0A"/>
    <w:rsid w:val="007A2A5A"/>
    <w:rsid w:val="007A3467"/>
    <w:rsid w:val="007A3C82"/>
    <w:rsid w:val="007A51A9"/>
    <w:rsid w:val="007A5B26"/>
    <w:rsid w:val="007A5E62"/>
    <w:rsid w:val="007A69AC"/>
    <w:rsid w:val="007A7989"/>
    <w:rsid w:val="007A7DD9"/>
    <w:rsid w:val="007B0057"/>
    <w:rsid w:val="007B020E"/>
    <w:rsid w:val="007B0736"/>
    <w:rsid w:val="007B0BCD"/>
    <w:rsid w:val="007B0FE1"/>
    <w:rsid w:val="007B200F"/>
    <w:rsid w:val="007B2968"/>
    <w:rsid w:val="007B3AA2"/>
    <w:rsid w:val="007B3DFB"/>
    <w:rsid w:val="007B470F"/>
    <w:rsid w:val="007B5961"/>
    <w:rsid w:val="007B5EF8"/>
    <w:rsid w:val="007B61F6"/>
    <w:rsid w:val="007C0D46"/>
    <w:rsid w:val="007C2FDD"/>
    <w:rsid w:val="007C3E5C"/>
    <w:rsid w:val="007C5042"/>
    <w:rsid w:val="007C53B3"/>
    <w:rsid w:val="007C6182"/>
    <w:rsid w:val="007C6B10"/>
    <w:rsid w:val="007D11F3"/>
    <w:rsid w:val="007D13C4"/>
    <w:rsid w:val="007D207B"/>
    <w:rsid w:val="007D2C37"/>
    <w:rsid w:val="007D4376"/>
    <w:rsid w:val="007D4D3C"/>
    <w:rsid w:val="007D603B"/>
    <w:rsid w:val="007D6E63"/>
    <w:rsid w:val="007D7A83"/>
    <w:rsid w:val="007E0D5E"/>
    <w:rsid w:val="007E0FDF"/>
    <w:rsid w:val="007E1014"/>
    <w:rsid w:val="007E150C"/>
    <w:rsid w:val="007E1D3C"/>
    <w:rsid w:val="007E33DE"/>
    <w:rsid w:val="007E36F1"/>
    <w:rsid w:val="007E41BB"/>
    <w:rsid w:val="007E4ED4"/>
    <w:rsid w:val="007E5374"/>
    <w:rsid w:val="007E5B16"/>
    <w:rsid w:val="007E5C08"/>
    <w:rsid w:val="007E6517"/>
    <w:rsid w:val="007E6758"/>
    <w:rsid w:val="007E6EC8"/>
    <w:rsid w:val="007E759A"/>
    <w:rsid w:val="007F2B0D"/>
    <w:rsid w:val="007F626C"/>
    <w:rsid w:val="007F629F"/>
    <w:rsid w:val="007F64A6"/>
    <w:rsid w:val="007F66D6"/>
    <w:rsid w:val="007F691B"/>
    <w:rsid w:val="007F72EF"/>
    <w:rsid w:val="007F7B56"/>
    <w:rsid w:val="007F7EF0"/>
    <w:rsid w:val="00800C08"/>
    <w:rsid w:val="00800CFD"/>
    <w:rsid w:val="0080137D"/>
    <w:rsid w:val="00802B11"/>
    <w:rsid w:val="00804594"/>
    <w:rsid w:val="0080467D"/>
    <w:rsid w:val="008047E3"/>
    <w:rsid w:val="00804E82"/>
    <w:rsid w:val="00805019"/>
    <w:rsid w:val="00805C94"/>
    <w:rsid w:val="00805FA5"/>
    <w:rsid w:val="008060CF"/>
    <w:rsid w:val="00806884"/>
    <w:rsid w:val="0080746A"/>
    <w:rsid w:val="00810373"/>
    <w:rsid w:val="00810782"/>
    <w:rsid w:val="008114A3"/>
    <w:rsid w:val="00812426"/>
    <w:rsid w:val="00813D63"/>
    <w:rsid w:val="00814EC7"/>
    <w:rsid w:val="00815718"/>
    <w:rsid w:val="008157D4"/>
    <w:rsid w:val="00815BF1"/>
    <w:rsid w:val="00816C21"/>
    <w:rsid w:val="008170F5"/>
    <w:rsid w:val="00817E1E"/>
    <w:rsid w:val="0082043D"/>
    <w:rsid w:val="00821137"/>
    <w:rsid w:val="008212D9"/>
    <w:rsid w:val="008214DE"/>
    <w:rsid w:val="00821A3F"/>
    <w:rsid w:val="008228A9"/>
    <w:rsid w:val="008229B8"/>
    <w:rsid w:val="00823290"/>
    <w:rsid w:val="00823B25"/>
    <w:rsid w:val="00825918"/>
    <w:rsid w:val="00827D1B"/>
    <w:rsid w:val="00831949"/>
    <w:rsid w:val="008319E4"/>
    <w:rsid w:val="00831B3A"/>
    <w:rsid w:val="00832C58"/>
    <w:rsid w:val="00835120"/>
    <w:rsid w:val="008365B8"/>
    <w:rsid w:val="00836BCA"/>
    <w:rsid w:val="008378AF"/>
    <w:rsid w:val="00837EB1"/>
    <w:rsid w:val="0084022B"/>
    <w:rsid w:val="008407F7"/>
    <w:rsid w:val="00842456"/>
    <w:rsid w:val="008425FB"/>
    <w:rsid w:val="008426BE"/>
    <w:rsid w:val="00843982"/>
    <w:rsid w:val="00843AAE"/>
    <w:rsid w:val="00843DC4"/>
    <w:rsid w:val="00843EF5"/>
    <w:rsid w:val="0084537F"/>
    <w:rsid w:val="00845601"/>
    <w:rsid w:val="0084565D"/>
    <w:rsid w:val="00846920"/>
    <w:rsid w:val="00846A6F"/>
    <w:rsid w:val="00846AF5"/>
    <w:rsid w:val="00846B01"/>
    <w:rsid w:val="008474C1"/>
    <w:rsid w:val="00847CD7"/>
    <w:rsid w:val="00847F0E"/>
    <w:rsid w:val="00850149"/>
    <w:rsid w:val="008501A6"/>
    <w:rsid w:val="0085034C"/>
    <w:rsid w:val="008508CF"/>
    <w:rsid w:val="00850FFF"/>
    <w:rsid w:val="0085123E"/>
    <w:rsid w:val="0085186C"/>
    <w:rsid w:val="00851CDD"/>
    <w:rsid w:val="00852348"/>
    <w:rsid w:val="0085268F"/>
    <w:rsid w:val="008528BE"/>
    <w:rsid w:val="0085359C"/>
    <w:rsid w:val="00854122"/>
    <w:rsid w:val="008548D8"/>
    <w:rsid w:val="00854BE0"/>
    <w:rsid w:val="0085573D"/>
    <w:rsid w:val="008562D7"/>
    <w:rsid w:val="00856515"/>
    <w:rsid w:val="00856A20"/>
    <w:rsid w:val="00856BA3"/>
    <w:rsid w:val="008570F9"/>
    <w:rsid w:val="0086074D"/>
    <w:rsid w:val="00861316"/>
    <w:rsid w:val="00861FDD"/>
    <w:rsid w:val="00862680"/>
    <w:rsid w:val="0086391D"/>
    <w:rsid w:val="00863949"/>
    <w:rsid w:val="008659D4"/>
    <w:rsid w:val="00865ABE"/>
    <w:rsid w:val="00866ADA"/>
    <w:rsid w:val="00867274"/>
    <w:rsid w:val="00871799"/>
    <w:rsid w:val="008719D2"/>
    <w:rsid w:val="00871FB6"/>
    <w:rsid w:val="008744B9"/>
    <w:rsid w:val="008745CD"/>
    <w:rsid w:val="00876176"/>
    <w:rsid w:val="008764FA"/>
    <w:rsid w:val="008774A1"/>
    <w:rsid w:val="00880C20"/>
    <w:rsid w:val="00880D47"/>
    <w:rsid w:val="00881087"/>
    <w:rsid w:val="00881095"/>
    <w:rsid w:val="0088127F"/>
    <w:rsid w:val="008826A8"/>
    <w:rsid w:val="00882A18"/>
    <w:rsid w:val="00882CAD"/>
    <w:rsid w:val="00883E48"/>
    <w:rsid w:val="008844B5"/>
    <w:rsid w:val="008848B2"/>
    <w:rsid w:val="0088585D"/>
    <w:rsid w:val="008864F1"/>
    <w:rsid w:val="00887601"/>
    <w:rsid w:val="00887767"/>
    <w:rsid w:val="00887A82"/>
    <w:rsid w:val="00887FDD"/>
    <w:rsid w:val="00892FB4"/>
    <w:rsid w:val="00893591"/>
    <w:rsid w:val="008954DD"/>
    <w:rsid w:val="00895667"/>
    <w:rsid w:val="00895916"/>
    <w:rsid w:val="008960BB"/>
    <w:rsid w:val="00896AF5"/>
    <w:rsid w:val="0089741A"/>
    <w:rsid w:val="008A09E8"/>
    <w:rsid w:val="008A0E45"/>
    <w:rsid w:val="008A1900"/>
    <w:rsid w:val="008A2802"/>
    <w:rsid w:val="008A4353"/>
    <w:rsid w:val="008A4526"/>
    <w:rsid w:val="008A46F2"/>
    <w:rsid w:val="008A4C51"/>
    <w:rsid w:val="008A4D0B"/>
    <w:rsid w:val="008A4EE2"/>
    <w:rsid w:val="008A5445"/>
    <w:rsid w:val="008A5F58"/>
    <w:rsid w:val="008B04CA"/>
    <w:rsid w:val="008B0551"/>
    <w:rsid w:val="008B18B9"/>
    <w:rsid w:val="008B2004"/>
    <w:rsid w:val="008B3913"/>
    <w:rsid w:val="008B3E23"/>
    <w:rsid w:val="008B48CF"/>
    <w:rsid w:val="008B4F58"/>
    <w:rsid w:val="008B729C"/>
    <w:rsid w:val="008B7AD0"/>
    <w:rsid w:val="008B7E02"/>
    <w:rsid w:val="008B7E5E"/>
    <w:rsid w:val="008C2906"/>
    <w:rsid w:val="008C2D13"/>
    <w:rsid w:val="008C2D79"/>
    <w:rsid w:val="008C3A5D"/>
    <w:rsid w:val="008C3D7E"/>
    <w:rsid w:val="008C3DED"/>
    <w:rsid w:val="008C3EED"/>
    <w:rsid w:val="008C49A7"/>
    <w:rsid w:val="008C584B"/>
    <w:rsid w:val="008C597D"/>
    <w:rsid w:val="008C6EF0"/>
    <w:rsid w:val="008D06FC"/>
    <w:rsid w:val="008D122E"/>
    <w:rsid w:val="008D12F7"/>
    <w:rsid w:val="008D23C0"/>
    <w:rsid w:val="008D23ED"/>
    <w:rsid w:val="008D2673"/>
    <w:rsid w:val="008D2FFE"/>
    <w:rsid w:val="008D396A"/>
    <w:rsid w:val="008D4D96"/>
    <w:rsid w:val="008D4DF6"/>
    <w:rsid w:val="008D5159"/>
    <w:rsid w:val="008D5E3B"/>
    <w:rsid w:val="008D680B"/>
    <w:rsid w:val="008D6B19"/>
    <w:rsid w:val="008D78AD"/>
    <w:rsid w:val="008E0279"/>
    <w:rsid w:val="008E02D7"/>
    <w:rsid w:val="008E1400"/>
    <w:rsid w:val="008E159F"/>
    <w:rsid w:val="008E2A10"/>
    <w:rsid w:val="008E2A41"/>
    <w:rsid w:val="008E342B"/>
    <w:rsid w:val="008E4686"/>
    <w:rsid w:val="008E4BED"/>
    <w:rsid w:val="008E5D21"/>
    <w:rsid w:val="008E6082"/>
    <w:rsid w:val="008E6154"/>
    <w:rsid w:val="008E6741"/>
    <w:rsid w:val="008E6AB6"/>
    <w:rsid w:val="008E7643"/>
    <w:rsid w:val="008E77DC"/>
    <w:rsid w:val="008E7DD6"/>
    <w:rsid w:val="008F0857"/>
    <w:rsid w:val="008F1396"/>
    <w:rsid w:val="008F17BF"/>
    <w:rsid w:val="008F2BC9"/>
    <w:rsid w:val="008F48A3"/>
    <w:rsid w:val="008F5390"/>
    <w:rsid w:val="008F5795"/>
    <w:rsid w:val="008F5DFE"/>
    <w:rsid w:val="008F67DC"/>
    <w:rsid w:val="008F6BA9"/>
    <w:rsid w:val="008F7E75"/>
    <w:rsid w:val="0090040A"/>
    <w:rsid w:val="00900A38"/>
    <w:rsid w:val="00901E4D"/>
    <w:rsid w:val="0090251C"/>
    <w:rsid w:val="00904EB2"/>
    <w:rsid w:val="0090638D"/>
    <w:rsid w:val="0090678C"/>
    <w:rsid w:val="009074E1"/>
    <w:rsid w:val="00910175"/>
    <w:rsid w:val="0091047C"/>
    <w:rsid w:val="009107DD"/>
    <w:rsid w:val="00910C4E"/>
    <w:rsid w:val="00912881"/>
    <w:rsid w:val="00912DCE"/>
    <w:rsid w:val="009139A9"/>
    <w:rsid w:val="00913A5D"/>
    <w:rsid w:val="00913E20"/>
    <w:rsid w:val="00915045"/>
    <w:rsid w:val="009151A8"/>
    <w:rsid w:val="00915CFC"/>
    <w:rsid w:val="009202E5"/>
    <w:rsid w:val="00922285"/>
    <w:rsid w:val="00922C3B"/>
    <w:rsid w:val="00922FC0"/>
    <w:rsid w:val="00923178"/>
    <w:rsid w:val="00923A65"/>
    <w:rsid w:val="00923B86"/>
    <w:rsid w:val="0092414C"/>
    <w:rsid w:val="0092491E"/>
    <w:rsid w:val="009267CE"/>
    <w:rsid w:val="00926829"/>
    <w:rsid w:val="00927727"/>
    <w:rsid w:val="009277B3"/>
    <w:rsid w:val="00930AD4"/>
    <w:rsid w:val="00931106"/>
    <w:rsid w:val="00931408"/>
    <w:rsid w:val="009314F7"/>
    <w:rsid w:val="0093160F"/>
    <w:rsid w:val="0093194D"/>
    <w:rsid w:val="00932C3A"/>
    <w:rsid w:val="00935945"/>
    <w:rsid w:val="00935AA4"/>
    <w:rsid w:val="0093646B"/>
    <w:rsid w:val="00937ADF"/>
    <w:rsid w:val="00937C99"/>
    <w:rsid w:val="0094009A"/>
    <w:rsid w:val="009408A5"/>
    <w:rsid w:val="0094115F"/>
    <w:rsid w:val="009432C0"/>
    <w:rsid w:val="00943725"/>
    <w:rsid w:val="009441F9"/>
    <w:rsid w:val="0094466B"/>
    <w:rsid w:val="00944A8D"/>
    <w:rsid w:val="00944B21"/>
    <w:rsid w:val="009458BC"/>
    <w:rsid w:val="00945E50"/>
    <w:rsid w:val="009463B6"/>
    <w:rsid w:val="009465AF"/>
    <w:rsid w:val="0094731B"/>
    <w:rsid w:val="0095089F"/>
    <w:rsid w:val="00950A67"/>
    <w:rsid w:val="00950CF7"/>
    <w:rsid w:val="009528A0"/>
    <w:rsid w:val="00954B3A"/>
    <w:rsid w:val="00955A87"/>
    <w:rsid w:val="00960264"/>
    <w:rsid w:val="009603E1"/>
    <w:rsid w:val="0096116F"/>
    <w:rsid w:val="009620F4"/>
    <w:rsid w:val="009621A1"/>
    <w:rsid w:val="009622DA"/>
    <w:rsid w:val="009625D7"/>
    <w:rsid w:val="00964277"/>
    <w:rsid w:val="0096480B"/>
    <w:rsid w:val="00964BFE"/>
    <w:rsid w:val="00964D1C"/>
    <w:rsid w:val="00964EC1"/>
    <w:rsid w:val="00971054"/>
    <w:rsid w:val="0097109B"/>
    <w:rsid w:val="0097285F"/>
    <w:rsid w:val="009733FC"/>
    <w:rsid w:val="00973560"/>
    <w:rsid w:val="00974882"/>
    <w:rsid w:val="00974D33"/>
    <w:rsid w:val="00977D26"/>
    <w:rsid w:val="0098120C"/>
    <w:rsid w:val="00981256"/>
    <w:rsid w:val="009826AC"/>
    <w:rsid w:val="00983030"/>
    <w:rsid w:val="00984A08"/>
    <w:rsid w:val="00986892"/>
    <w:rsid w:val="00986ED9"/>
    <w:rsid w:val="00987378"/>
    <w:rsid w:val="0099088E"/>
    <w:rsid w:val="009912A4"/>
    <w:rsid w:val="009913B7"/>
    <w:rsid w:val="0099162B"/>
    <w:rsid w:val="00991677"/>
    <w:rsid w:val="00991B10"/>
    <w:rsid w:val="00992241"/>
    <w:rsid w:val="00992A09"/>
    <w:rsid w:val="0099377E"/>
    <w:rsid w:val="00993B8F"/>
    <w:rsid w:val="00993F99"/>
    <w:rsid w:val="009944B0"/>
    <w:rsid w:val="00995288"/>
    <w:rsid w:val="00996039"/>
    <w:rsid w:val="0099656A"/>
    <w:rsid w:val="00996FFD"/>
    <w:rsid w:val="00997B05"/>
    <w:rsid w:val="009A01B6"/>
    <w:rsid w:val="009A033D"/>
    <w:rsid w:val="009A0347"/>
    <w:rsid w:val="009A06B5"/>
    <w:rsid w:val="009A06FE"/>
    <w:rsid w:val="009A0FC1"/>
    <w:rsid w:val="009A1345"/>
    <w:rsid w:val="009A178C"/>
    <w:rsid w:val="009A1CEA"/>
    <w:rsid w:val="009A266B"/>
    <w:rsid w:val="009A29DC"/>
    <w:rsid w:val="009A377E"/>
    <w:rsid w:val="009A3BFA"/>
    <w:rsid w:val="009A4EB3"/>
    <w:rsid w:val="009A4F07"/>
    <w:rsid w:val="009A5294"/>
    <w:rsid w:val="009A5D6E"/>
    <w:rsid w:val="009A5F4F"/>
    <w:rsid w:val="009A61BE"/>
    <w:rsid w:val="009A62C4"/>
    <w:rsid w:val="009A6BEC"/>
    <w:rsid w:val="009A70C8"/>
    <w:rsid w:val="009B2280"/>
    <w:rsid w:val="009B2721"/>
    <w:rsid w:val="009B3560"/>
    <w:rsid w:val="009B3F9B"/>
    <w:rsid w:val="009B41FC"/>
    <w:rsid w:val="009B4564"/>
    <w:rsid w:val="009B50AE"/>
    <w:rsid w:val="009B63D9"/>
    <w:rsid w:val="009B7B52"/>
    <w:rsid w:val="009B7B5F"/>
    <w:rsid w:val="009B7D09"/>
    <w:rsid w:val="009C0313"/>
    <w:rsid w:val="009C143F"/>
    <w:rsid w:val="009C1467"/>
    <w:rsid w:val="009C1679"/>
    <w:rsid w:val="009C2791"/>
    <w:rsid w:val="009C3836"/>
    <w:rsid w:val="009C3A6E"/>
    <w:rsid w:val="009C4027"/>
    <w:rsid w:val="009C4AF2"/>
    <w:rsid w:val="009C5247"/>
    <w:rsid w:val="009C6BCB"/>
    <w:rsid w:val="009C783C"/>
    <w:rsid w:val="009C7B56"/>
    <w:rsid w:val="009D107D"/>
    <w:rsid w:val="009D157C"/>
    <w:rsid w:val="009D2567"/>
    <w:rsid w:val="009D4ECD"/>
    <w:rsid w:val="009D58F9"/>
    <w:rsid w:val="009D5B2A"/>
    <w:rsid w:val="009D7A21"/>
    <w:rsid w:val="009D7CE2"/>
    <w:rsid w:val="009D7DE6"/>
    <w:rsid w:val="009E02AE"/>
    <w:rsid w:val="009E093E"/>
    <w:rsid w:val="009E3275"/>
    <w:rsid w:val="009E3813"/>
    <w:rsid w:val="009E3B4C"/>
    <w:rsid w:val="009E3D40"/>
    <w:rsid w:val="009E424B"/>
    <w:rsid w:val="009E4266"/>
    <w:rsid w:val="009E5015"/>
    <w:rsid w:val="009E524C"/>
    <w:rsid w:val="009E6455"/>
    <w:rsid w:val="009E66D3"/>
    <w:rsid w:val="009E6D5A"/>
    <w:rsid w:val="009E7137"/>
    <w:rsid w:val="009E7323"/>
    <w:rsid w:val="009F015B"/>
    <w:rsid w:val="009F0588"/>
    <w:rsid w:val="009F0BED"/>
    <w:rsid w:val="009F1738"/>
    <w:rsid w:val="009F19D6"/>
    <w:rsid w:val="009F1AA9"/>
    <w:rsid w:val="009F2B36"/>
    <w:rsid w:val="009F2BBC"/>
    <w:rsid w:val="009F6C68"/>
    <w:rsid w:val="009F739A"/>
    <w:rsid w:val="009F7A86"/>
    <w:rsid w:val="009F7EEB"/>
    <w:rsid w:val="009F7F13"/>
    <w:rsid w:val="00A00746"/>
    <w:rsid w:val="00A00D82"/>
    <w:rsid w:val="00A01517"/>
    <w:rsid w:val="00A02258"/>
    <w:rsid w:val="00A02BA7"/>
    <w:rsid w:val="00A02F09"/>
    <w:rsid w:val="00A03247"/>
    <w:rsid w:val="00A040F7"/>
    <w:rsid w:val="00A0462A"/>
    <w:rsid w:val="00A04A95"/>
    <w:rsid w:val="00A04E8E"/>
    <w:rsid w:val="00A05A0B"/>
    <w:rsid w:val="00A05A62"/>
    <w:rsid w:val="00A06A51"/>
    <w:rsid w:val="00A06EEC"/>
    <w:rsid w:val="00A07CF2"/>
    <w:rsid w:val="00A10B02"/>
    <w:rsid w:val="00A121AF"/>
    <w:rsid w:val="00A12D9B"/>
    <w:rsid w:val="00A13E98"/>
    <w:rsid w:val="00A14388"/>
    <w:rsid w:val="00A1490B"/>
    <w:rsid w:val="00A1514D"/>
    <w:rsid w:val="00A16AA6"/>
    <w:rsid w:val="00A17B4F"/>
    <w:rsid w:val="00A212C3"/>
    <w:rsid w:val="00A27DA7"/>
    <w:rsid w:val="00A30094"/>
    <w:rsid w:val="00A31A38"/>
    <w:rsid w:val="00A31E3B"/>
    <w:rsid w:val="00A3294A"/>
    <w:rsid w:val="00A32BB4"/>
    <w:rsid w:val="00A3385E"/>
    <w:rsid w:val="00A33DB4"/>
    <w:rsid w:val="00A3489B"/>
    <w:rsid w:val="00A359EC"/>
    <w:rsid w:val="00A36076"/>
    <w:rsid w:val="00A36595"/>
    <w:rsid w:val="00A37DE7"/>
    <w:rsid w:val="00A403C1"/>
    <w:rsid w:val="00A40C38"/>
    <w:rsid w:val="00A42D70"/>
    <w:rsid w:val="00A4362A"/>
    <w:rsid w:val="00A4764A"/>
    <w:rsid w:val="00A47D0D"/>
    <w:rsid w:val="00A503C9"/>
    <w:rsid w:val="00A5050D"/>
    <w:rsid w:val="00A506A4"/>
    <w:rsid w:val="00A506F6"/>
    <w:rsid w:val="00A516C8"/>
    <w:rsid w:val="00A53CF3"/>
    <w:rsid w:val="00A53D89"/>
    <w:rsid w:val="00A55A2F"/>
    <w:rsid w:val="00A561A8"/>
    <w:rsid w:val="00A5688D"/>
    <w:rsid w:val="00A57016"/>
    <w:rsid w:val="00A5703B"/>
    <w:rsid w:val="00A57AEB"/>
    <w:rsid w:val="00A6074D"/>
    <w:rsid w:val="00A61115"/>
    <w:rsid w:val="00A61323"/>
    <w:rsid w:val="00A621B6"/>
    <w:rsid w:val="00A63127"/>
    <w:rsid w:val="00A63774"/>
    <w:rsid w:val="00A63BD1"/>
    <w:rsid w:val="00A63E05"/>
    <w:rsid w:val="00A64053"/>
    <w:rsid w:val="00A65E2D"/>
    <w:rsid w:val="00A6695F"/>
    <w:rsid w:val="00A6756C"/>
    <w:rsid w:val="00A71025"/>
    <w:rsid w:val="00A7152C"/>
    <w:rsid w:val="00A7288B"/>
    <w:rsid w:val="00A7342F"/>
    <w:rsid w:val="00A7376D"/>
    <w:rsid w:val="00A73D72"/>
    <w:rsid w:val="00A748EF"/>
    <w:rsid w:val="00A752D3"/>
    <w:rsid w:val="00A75BA5"/>
    <w:rsid w:val="00A75FFE"/>
    <w:rsid w:val="00A7623B"/>
    <w:rsid w:val="00A77AC2"/>
    <w:rsid w:val="00A82005"/>
    <w:rsid w:val="00A82FE1"/>
    <w:rsid w:val="00A83260"/>
    <w:rsid w:val="00A8370F"/>
    <w:rsid w:val="00A84553"/>
    <w:rsid w:val="00A84887"/>
    <w:rsid w:val="00A84B32"/>
    <w:rsid w:val="00A85575"/>
    <w:rsid w:val="00A85681"/>
    <w:rsid w:val="00A85C54"/>
    <w:rsid w:val="00A867A7"/>
    <w:rsid w:val="00A868AD"/>
    <w:rsid w:val="00A8717A"/>
    <w:rsid w:val="00A9207C"/>
    <w:rsid w:val="00A921DD"/>
    <w:rsid w:val="00A926C1"/>
    <w:rsid w:val="00A92966"/>
    <w:rsid w:val="00A9357B"/>
    <w:rsid w:val="00A939FD"/>
    <w:rsid w:val="00A93A0E"/>
    <w:rsid w:val="00A93A9A"/>
    <w:rsid w:val="00A95305"/>
    <w:rsid w:val="00A959DF"/>
    <w:rsid w:val="00A961A6"/>
    <w:rsid w:val="00A9692F"/>
    <w:rsid w:val="00A96CA6"/>
    <w:rsid w:val="00A978B5"/>
    <w:rsid w:val="00AA0DB5"/>
    <w:rsid w:val="00AA208E"/>
    <w:rsid w:val="00AA32CB"/>
    <w:rsid w:val="00AA3633"/>
    <w:rsid w:val="00AA45B1"/>
    <w:rsid w:val="00AA70D4"/>
    <w:rsid w:val="00AA779C"/>
    <w:rsid w:val="00AA7FE3"/>
    <w:rsid w:val="00AB08E3"/>
    <w:rsid w:val="00AB0965"/>
    <w:rsid w:val="00AB2B2F"/>
    <w:rsid w:val="00AB2D11"/>
    <w:rsid w:val="00AB3DC1"/>
    <w:rsid w:val="00AB448D"/>
    <w:rsid w:val="00AB5478"/>
    <w:rsid w:val="00AB5BFF"/>
    <w:rsid w:val="00AB6115"/>
    <w:rsid w:val="00AB7837"/>
    <w:rsid w:val="00AC021C"/>
    <w:rsid w:val="00AC182F"/>
    <w:rsid w:val="00AC20C2"/>
    <w:rsid w:val="00AC27F0"/>
    <w:rsid w:val="00AC2886"/>
    <w:rsid w:val="00AC2B97"/>
    <w:rsid w:val="00AC36E1"/>
    <w:rsid w:val="00AC4DB2"/>
    <w:rsid w:val="00AC5CC9"/>
    <w:rsid w:val="00AC6BBA"/>
    <w:rsid w:val="00AC7488"/>
    <w:rsid w:val="00AD08FB"/>
    <w:rsid w:val="00AD0E32"/>
    <w:rsid w:val="00AD0F11"/>
    <w:rsid w:val="00AD0F63"/>
    <w:rsid w:val="00AD370B"/>
    <w:rsid w:val="00AD45A5"/>
    <w:rsid w:val="00AD474B"/>
    <w:rsid w:val="00AD4B72"/>
    <w:rsid w:val="00AD6621"/>
    <w:rsid w:val="00AD758B"/>
    <w:rsid w:val="00AD7FC1"/>
    <w:rsid w:val="00AE1F7D"/>
    <w:rsid w:val="00AE3994"/>
    <w:rsid w:val="00AE3B1F"/>
    <w:rsid w:val="00AE48D6"/>
    <w:rsid w:val="00AE70FD"/>
    <w:rsid w:val="00AE75C1"/>
    <w:rsid w:val="00AF0013"/>
    <w:rsid w:val="00AF0A45"/>
    <w:rsid w:val="00AF1AA9"/>
    <w:rsid w:val="00AF2730"/>
    <w:rsid w:val="00AF39DE"/>
    <w:rsid w:val="00AF517D"/>
    <w:rsid w:val="00AF5405"/>
    <w:rsid w:val="00AF5764"/>
    <w:rsid w:val="00AF5F38"/>
    <w:rsid w:val="00AF7CE1"/>
    <w:rsid w:val="00AF7F0B"/>
    <w:rsid w:val="00B00C84"/>
    <w:rsid w:val="00B01C6C"/>
    <w:rsid w:val="00B03FA8"/>
    <w:rsid w:val="00B079B8"/>
    <w:rsid w:val="00B11094"/>
    <w:rsid w:val="00B12866"/>
    <w:rsid w:val="00B13EB2"/>
    <w:rsid w:val="00B14249"/>
    <w:rsid w:val="00B146AB"/>
    <w:rsid w:val="00B1474D"/>
    <w:rsid w:val="00B14C0A"/>
    <w:rsid w:val="00B16EDB"/>
    <w:rsid w:val="00B217A4"/>
    <w:rsid w:val="00B21B55"/>
    <w:rsid w:val="00B22E99"/>
    <w:rsid w:val="00B22F71"/>
    <w:rsid w:val="00B24772"/>
    <w:rsid w:val="00B25667"/>
    <w:rsid w:val="00B25B4F"/>
    <w:rsid w:val="00B25FC8"/>
    <w:rsid w:val="00B2621F"/>
    <w:rsid w:val="00B2710C"/>
    <w:rsid w:val="00B274E4"/>
    <w:rsid w:val="00B27866"/>
    <w:rsid w:val="00B27C1D"/>
    <w:rsid w:val="00B3027E"/>
    <w:rsid w:val="00B3156E"/>
    <w:rsid w:val="00B3190E"/>
    <w:rsid w:val="00B31A96"/>
    <w:rsid w:val="00B33B50"/>
    <w:rsid w:val="00B34372"/>
    <w:rsid w:val="00B348DD"/>
    <w:rsid w:val="00B349D3"/>
    <w:rsid w:val="00B3664C"/>
    <w:rsid w:val="00B36BF6"/>
    <w:rsid w:val="00B37E1D"/>
    <w:rsid w:val="00B40705"/>
    <w:rsid w:val="00B41785"/>
    <w:rsid w:val="00B420C8"/>
    <w:rsid w:val="00B425ED"/>
    <w:rsid w:val="00B430BF"/>
    <w:rsid w:val="00B4367A"/>
    <w:rsid w:val="00B4480A"/>
    <w:rsid w:val="00B45201"/>
    <w:rsid w:val="00B45357"/>
    <w:rsid w:val="00B46E41"/>
    <w:rsid w:val="00B51794"/>
    <w:rsid w:val="00B517CF"/>
    <w:rsid w:val="00B51E01"/>
    <w:rsid w:val="00B524C3"/>
    <w:rsid w:val="00B52CC8"/>
    <w:rsid w:val="00B53F07"/>
    <w:rsid w:val="00B55356"/>
    <w:rsid w:val="00B559CB"/>
    <w:rsid w:val="00B55A72"/>
    <w:rsid w:val="00B56751"/>
    <w:rsid w:val="00B5747C"/>
    <w:rsid w:val="00B57897"/>
    <w:rsid w:val="00B57D53"/>
    <w:rsid w:val="00B57E10"/>
    <w:rsid w:val="00B57E1F"/>
    <w:rsid w:val="00B60527"/>
    <w:rsid w:val="00B60682"/>
    <w:rsid w:val="00B60852"/>
    <w:rsid w:val="00B60BA1"/>
    <w:rsid w:val="00B61EEE"/>
    <w:rsid w:val="00B62283"/>
    <w:rsid w:val="00B6319F"/>
    <w:rsid w:val="00B634D5"/>
    <w:rsid w:val="00B636DC"/>
    <w:rsid w:val="00B638BB"/>
    <w:rsid w:val="00B64DDA"/>
    <w:rsid w:val="00B6568E"/>
    <w:rsid w:val="00B66027"/>
    <w:rsid w:val="00B6699F"/>
    <w:rsid w:val="00B66EC8"/>
    <w:rsid w:val="00B670F1"/>
    <w:rsid w:val="00B6775E"/>
    <w:rsid w:val="00B714D7"/>
    <w:rsid w:val="00B72939"/>
    <w:rsid w:val="00B72EFC"/>
    <w:rsid w:val="00B739B8"/>
    <w:rsid w:val="00B7436F"/>
    <w:rsid w:val="00B7496A"/>
    <w:rsid w:val="00B74DD9"/>
    <w:rsid w:val="00B75003"/>
    <w:rsid w:val="00B753AC"/>
    <w:rsid w:val="00B75652"/>
    <w:rsid w:val="00B75867"/>
    <w:rsid w:val="00B75CEC"/>
    <w:rsid w:val="00B76124"/>
    <w:rsid w:val="00B769CA"/>
    <w:rsid w:val="00B77538"/>
    <w:rsid w:val="00B77A3C"/>
    <w:rsid w:val="00B80E11"/>
    <w:rsid w:val="00B81902"/>
    <w:rsid w:val="00B83585"/>
    <w:rsid w:val="00B8398D"/>
    <w:rsid w:val="00B83AEE"/>
    <w:rsid w:val="00B85E23"/>
    <w:rsid w:val="00B865DE"/>
    <w:rsid w:val="00B9001B"/>
    <w:rsid w:val="00B91052"/>
    <w:rsid w:val="00B910BA"/>
    <w:rsid w:val="00B9245C"/>
    <w:rsid w:val="00B929B4"/>
    <w:rsid w:val="00B92BEE"/>
    <w:rsid w:val="00B93B7F"/>
    <w:rsid w:val="00B93C55"/>
    <w:rsid w:val="00B95AEF"/>
    <w:rsid w:val="00B96326"/>
    <w:rsid w:val="00B96AF1"/>
    <w:rsid w:val="00B97660"/>
    <w:rsid w:val="00B97770"/>
    <w:rsid w:val="00BA0588"/>
    <w:rsid w:val="00BA1456"/>
    <w:rsid w:val="00BA1B9E"/>
    <w:rsid w:val="00BA21CC"/>
    <w:rsid w:val="00BA2326"/>
    <w:rsid w:val="00BA2E38"/>
    <w:rsid w:val="00BA3D6E"/>
    <w:rsid w:val="00BA4B9F"/>
    <w:rsid w:val="00BA4CAF"/>
    <w:rsid w:val="00BA54E9"/>
    <w:rsid w:val="00BA63DE"/>
    <w:rsid w:val="00BA6698"/>
    <w:rsid w:val="00BA68EA"/>
    <w:rsid w:val="00BA6A9F"/>
    <w:rsid w:val="00BA7626"/>
    <w:rsid w:val="00BA7B32"/>
    <w:rsid w:val="00BA7C0D"/>
    <w:rsid w:val="00BB04D1"/>
    <w:rsid w:val="00BB09B9"/>
    <w:rsid w:val="00BB0DCB"/>
    <w:rsid w:val="00BB15E4"/>
    <w:rsid w:val="00BB1629"/>
    <w:rsid w:val="00BB31D6"/>
    <w:rsid w:val="00BB3297"/>
    <w:rsid w:val="00BB3846"/>
    <w:rsid w:val="00BB3AB3"/>
    <w:rsid w:val="00BB48A4"/>
    <w:rsid w:val="00BB4A8C"/>
    <w:rsid w:val="00BB5178"/>
    <w:rsid w:val="00BB6E11"/>
    <w:rsid w:val="00BB7D19"/>
    <w:rsid w:val="00BB7F24"/>
    <w:rsid w:val="00BB7F68"/>
    <w:rsid w:val="00BC14CD"/>
    <w:rsid w:val="00BC1CE6"/>
    <w:rsid w:val="00BC2559"/>
    <w:rsid w:val="00BC2B02"/>
    <w:rsid w:val="00BC7188"/>
    <w:rsid w:val="00BD0061"/>
    <w:rsid w:val="00BD0861"/>
    <w:rsid w:val="00BD0B7A"/>
    <w:rsid w:val="00BD1D54"/>
    <w:rsid w:val="00BD208A"/>
    <w:rsid w:val="00BD2124"/>
    <w:rsid w:val="00BD29CF"/>
    <w:rsid w:val="00BD347D"/>
    <w:rsid w:val="00BD57C5"/>
    <w:rsid w:val="00BD5B00"/>
    <w:rsid w:val="00BD6EE3"/>
    <w:rsid w:val="00BD7606"/>
    <w:rsid w:val="00BE002A"/>
    <w:rsid w:val="00BE0F30"/>
    <w:rsid w:val="00BE290B"/>
    <w:rsid w:val="00BE2BCE"/>
    <w:rsid w:val="00BE2E76"/>
    <w:rsid w:val="00BE39EB"/>
    <w:rsid w:val="00BE3F7F"/>
    <w:rsid w:val="00BE457F"/>
    <w:rsid w:val="00BE4E44"/>
    <w:rsid w:val="00BE69CF"/>
    <w:rsid w:val="00BE76F5"/>
    <w:rsid w:val="00BF0591"/>
    <w:rsid w:val="00BF0B2A"/>
    <w:rsid w:val="00BF0E69"/>
    <w:rsid w:val="00BF1EC5"/>
    <w:rsid w:val="00BF210F"/>
    <w:rsid w:val="00BF283B"/>
    <w:rsid w:val="00BF29E9"/>
    <w:rsid w:val="00BF3979"/>
    <w:rsid w:val="00BF3C2D"/>
    <w:rsid w:val="00BF4836"/>
    <w:rsid w:val="00BF61CC"/>
    <w:rsid w:val="00BF6A2E"/>
    <w:rsid w:val="00BF6A4D"/>
    <w:rsid w:val="00BF6CFA"/>
    <w:rsid w:val="00C00C9C"/>
    <w:rsid w:val="00C00FC3"/>
    <w:rsid w:val="00C01330"/>
    <w:rsid w:val="00C01ACB"/>
    <w:rsid w:val="00C01BFB"/>
    <w:rsid w:val="00C0236C"/>
    <w:rsid w:val="00C0718D"/>
    <w:rsid w:val="00C07955"/>
    <w:rsid w:val="00C07EAB"/>
    <w:rsid w:val="00C10338"/>
    <w:rsid w:val="00C10F62"/>
    <w:rsid w:val="00C113E2"/>
    <w:rsid w:val="00C12882"/>
    <w:rsid w:val="00C1461D"/>
    <w:rsid w:val="00C156D4"/>
    <w:rsid w:val="00C164C8"/>
    <w:rsid w:val="00C17703"/>
    <w:rsid w:val="00C17734"/>
    <w:rsid w:val="00C22C9E"/>
    <w:rsid w:val="00C24057"/>
    <w:rsid w:val="00C24A86"/>
    <w:rsid w:val="00C26893"/>
    <w:rsid w:val="00C26B2F"/>
    <w:rsid w:val="00C26B7C"/>
    <w:rsid w:val="00C270AD"/>
    <w:rsid w:val="00C301A3"/>
    <w:rsid w:val="00C30B6A"/>
    <w:rsid w:val="00C31276"/>
    <w:rsid w:val="00C31BB1"/>
    <w:rsid w:val="00C32591"/>
    <w:rsid w:val="00C3310A"/>
    <w:rsid w:val="00C33FE3"/>
    <w:rsid w:val="00C340AF"/>
    <w:rsid w:val="00C34F74"/>
    <w:rsid w:val="00C3716D"/>
    <w:rsid w:val="00C408AC"/>
    <w:rsid w:val="00C40BB6"/>
    <w:rsid w:val="00C43826"/>
    <w:rsid w:val="00C43DCF"/>
    <w:rsid w:val="00C43F64"/>
    <w:rsid w:val="00C45476"/>
    <w:rsid w:val="00C46B7A"/>
    <w:rsid w:val="00C50228"/>
    <w:rsid w:val="00C520A5"/>
    <w:rsid w:val="00C530E5"/>
    <w:rsid w:val="00C53F03"/>
    <w:rsid w:val="00C5422B"/>
    <w:rsid w:val="00C545ED"/>
    <w:rsid w:val="00C562AD"/>
    <w:rsid w:val="00C569F6"/>
    <w:rsid w:val="00C56AEC"/>
    <w:rsid w:val="00C575CA"/>
    <w:rsid w:val="00C600D6"/>
    <w:rsid w:val="00C61075"/>
    <w:rsid w:val="00C61B43"/>
    <w:rsid w:val="00C6248C"/>
    <w:rsid w:val="00C6344F"/>
    <w:rsid w:val="00C63568"/>
    <w:rsid w:val="00C63F52"/>
    <w:rsid w:val="00C647B1"/>
    <w:rsid w:val="00C6495E"/>
    <w:rsid w:val="00C64B42"/>
    <w:rsid w:val="00C64C12"/>
    <w:rsid w:val="00C65716"/>
    <w:rsid w:val="00C65E5C"/>
    <w:rsid w:val="00C678EC"/>
    <w:rsid w:val="00C70410"/>
    <w:rsid w:val="00C71533"/>
    <w:rsid w:val="00C722F5"/>
    <w:rsid w:val="00C73246"/>
    <w:rsid w:val="00C7386E"/>
    <w:rsid w:val="00C73D90"/>
    <w:rsid w:val="00C75044"/>
    <w:rsid w:val="00C75136"/>
    <w:rsid w:val="00C76760"/>
    <w:rsid w:val="00C772F1"/>
    <w:rsid w:val="00C806C5"/>
    <w:rsid w:val="00C80E9C"/>
    <w:rsid w:val="00C82EBC"/>
    <w:rsid w:val="00C836CE"/>
    <w:rsid w:val="00C838DB"/>
    <w:rsid w:val="00C84245"/>
    <w:rsid w:val="00C84736"/>
    <w:rsid w:val="00C84F95"/>
    <w:rsid w:val="00C85A63"/>
    <w:rsid w:val="00C866CF"/>
    <w:rsid w:val="00C86BE8"/>
    <w:rsid w:val="00C873B5"/>
    <w:rsid w:val="00C87B6E"/>
    <w:rsid w:val="00C911C7"/>
    <w:rsid w:val="00C91B4F"/>
    <w:rsid w:val="00C92945"/>
    <w:rsid w:val="00C93561"/>
    <w:rsid w:val="00C94D25"/>
    <w:rsid w:val="00C96A94"/>
    <w:rsid w:val="00C9717F"/>
    <w:rsid w:val="00C976B3"/>
    <w:rsid w:val="00C97FE3"/>
    <w:rsid w:val="00CA0703"/>
    <w:rsid w:val="00CA120E"/>
    <w:rsid w:val="00CA1922"/>
    <w:rsid w:val="00CA1EFF"/>
    <w:rsid w:val="00CA2A31"/>
    <w:rsid w:val="00CA2F8A"/>
    <w:rsid w:val="00CA3772"/>
    <w:rsid w:val="00CA40E4"/>
    <w:rsid w:val="00CA590E"/>
    <w:rsid w:val="00CA59CE"/>
    <w:rsid w:val="00CA6572"/>
    <w:rsid w:val="00CA662C"/>
    <w:rsid w:val="00CA6D2E"/>
    <w:rsid w:val="00CA6F66"/>
    <w:rsid w:val="00CA740D"/>
    <w:rsid w:val="00CA7EC3"/>
    <w:rsid w:val="00CB0762"/>
    <w:rsid w:val="00CB09AE"/>
    <w:rsid w:val="00CB0B73"/>
    <w:rsid w:val="00CB157F"/>
    <w:rsid w:val="00CB167D"/>
    <w:rsid w:val="00CB1958"/>
    <w:rsid w:val="00CB4A98"/>
    <w:rsid w:val="00CB4B11"/>
    <w:rsid w:val="00CB4BDC"/>
    <w:rsid w:val="00CB4C73"/>
    <w:rsid w:val="00CB57DC"/>
    <w:rsid w:val="00CB799E"/>
    <w:rsid w:val="00CB7A6E"/>
    <w:rsid w:val="00CC031C"/>
    <w:rsid w:val="00CC03A9"/>
    <w:rsid w:val="00CC1597"/>
    <w:rsid w:val="00CC2E70"/>
    <w:rsid w:val="00CC3215"/>
    <w:rsid w:val="00CC3EF0"/>
    <w:rsid w:val="00CC489B"/>
    <w:rsid w:val="00CC4C51"/>
    <w:rsid w:val="00CC4D88"/>
    <w:rsid w:val="00CC52CA"/>
    <w:rsid w:val="00CC5B41"/>
    <w:rsid w:val="00CC6849"/>
    <w:rsid w:val="00CC69CB"/>
    <w:rsid w:val="00CC6E24"/>
    <w:rsid w:val="00CC708D"/>
    <w:rsid w:val="00CC76BC"/>
    <w:rsid w:val="00CD00B9"/>
    <w:rsid w:val="00CD01C9"/>
    <w:rsid w:val="00CD414B"/>
    <w:rsid w:val="00CD478E"/>
    <w:rsid w:val="00CD53C9"/>
    <w:rsid w:val="00CD66AA"/>
    <w:rsid w:val="00CD701C"/>
    <w:rsid w:val="00CE06DD"/>
    <w:rsid w:val="00CE0715"/>
    <w:rsid w:val="00CE0C09"/>
    <w:rsid w:val="00CE100D"/>
    <w:rsid w:val="00CE291C"/>
    <w:rsid w:val="00CE2CF1"/>
    <w:rsid w:val="00CE34C2"/>
    <w:rsid w:val="00CE3AF2"/>
    <w:rsid w:val="00CE51F6"/>
    <w:rsid w:val="00CE523F"/>
    <w:rsid w:val="00CE5415"/>
    <w:rsid w:val="00CE7115"/>
    <w:rsid w:val="00CE73AE"/>
    <w:rsid w:val="00CF0633"/>
    <w:rsid w:val="00CF0BC8"/>
    <w:rsid w:val="00CF1D78"/>
    <w:rsid w:val="00CF55FF"/>
    <w:rsid w:val="00CF5989"/>
    <w:rsid w:val="00CF6B74"/>
    <w:rsid w:val="00CF6D51"/>
    <w:rsid w:val="00CF7434"/>
    <w:rsid w:val="00CF784F"/>
    <w:rsid w:val="00CF7884"/>
    <w:rsid w:val="00CF7F61"/>
    <w:rsid w:val="00D01AF1"/>
    <w:rsid w:val="00D02233"/>
    <w:rsid w:val="00D022CE"/>
    <w:rsid w:val="00D02651"/>
    <w:rsid w:val="00D04618"/>
    <w:rsid w:val="00D05468"/>
    <w:rsid w:val="00D05750"/>
    <w:rsid w:val="00D05A37"/>
    <w:rsid w:val="00D05D5F"/>
    <w:rsid w:val="00D05FEE"/>
    <w:rsid w:val="00D0719A"/>
    <w:rsid w:val="00D078E5"/>
    <w:rsid w:val="00D10C2F"/>
    <w:rsid w:val="00D12201"/>
    <w:rsid w:val="00D12531"/>
    <w:rsid w:val="00D139CE"/>
    <w:rsid w:val="00D157BA"/>
    <w:rsid w:val="00D1637A"/>
    <w:rsid w:val="00D1643E"/>
    <w:rsid w:val="00D165AF"/>
    <w:rsid w:val="00D1687F"/>
    <w:rsid w:val="00D16893"/>
    <w:rsid w:val="00D171F2"/>
    <w:rsid w:val="00D171FD"/>
    <w:rsid w:val="00D17693"/>
    <w:rsid w:val="00D2000E"/>
    <w:rsid w:val="00D2126F"/>
    <w:rsid w:val="00D215F4"/>
    <w:rsid w:val="00D23A56"/>
    <w:rsid w:val="00D26FCC"/>
    <w:rsid w:val="00D2707F"/>
    <w:rsid w:val="00D27269"/>
    <w:rsid w:val="00D27BFB"/>
    <w:rsid w:val="00D30657"/>
    <w:rsid w:val="00D3246C"/>
    <w:rsid w:val="00D32A51"/>
    <w:rsid w:val="00D3482B"/>
    <w:rsid w:val="00D34858"/>
    <w:rsid w:val="00D35C03"/>
    <w:rsid w:val="00D3623A"/>
    <w:rsid w:val="00D36512"/>
    <w:rsid w:val="00D36541"/>
    <w:rsid w:val="00D365C7"/>
    <w:rsid w:val="00D404D0"/>
    <w:rsid w:val="00D40DA8"/>
    <w:rsid w:val="00D416B8"/>
    <w:rsid w:val="00D41EB5"/>
    <w:rsid w:val="00D4254F"/>
    <w:rsid w:val="00D42B5E"/>
    <w:rsid w:val="00D42B87"/>
    <w:rsid w:val="00D42D79"/>
    <w:rsid w:val="00D452BF"/>
    <w:rsid w:val="00D45DA8"/>
    <w:rsid w:val="00D46792"/>
    <w:rsid w:val="00D46D09"/>
    <w:rsid w:val="00D5006E"/>
    <w:rsid w:val="00D51B3A"/>
    <w:rsid w:val="00D5265A"/>
    <w:rsid w:val="00D531E7"/>
    <w:rsid w:val="00D53E0A"/>
    <w:rsid w:val="00D57446"/>
    <w:rsid w:val="00D57712"/>
    <w:rsid w:val="00D601D3"/>
    <w:rsid w:val="00D60378"/>
    <w:rsid w:val="00D61379"/>
    <w:rsid w:val="00D615BD"/>
    <w:rsid w:val="00D619B4"/>
    <w:rsid w:val="00D61D2F"/>
    <w:rsid w:val="00D622F8"/>
    <w:rsid w:val="00D62515"/>
    <w:rsid w:val="00D62FC4"/>
    <w:rsid w:val="00D633B3"/>
    <w:rsid w:val="00D638A9"/>
    <w:rsid w:val="00D652AA"/>
    <w:rsid w:val="00D655DC"/>
    <w:rsid w:val="00D656AB"/>
    <w:rsid w:val="00D6685F"/>
    <w:rsid w:val="00D679CB"/>
    <w:rsid w:val="00D709A8"/>
    <w:rsid w:val="00D72515"/>
    <w:rsid w:val="00D73E6B"/>
    <w:rsid w:val="00D74BD7"/>
    <w:rsid w:val="00D77826"/>
    <w:rsid w:val="00D77D5E"/>
    <w:rsid w:val="00D803C4"/>
    <w:rsid w:val="00D8095B"/>
    <w:rsid w:val="00D80EF2"/>
    <w:rsid w:val="00D80FBE"/>
    <w:rsid w:val="00D814B5"/>
    <w:rsid w:val="00D825CD"/>
    <w:rsid w:val="00D82E37"/>
    <w:rsid w:val="00D84C57"/>
    <w:rsid w:val="00D84FF8"/>
    <w:rsid w:val="00D85C21"/>
    <w:rsid w:val="00D87019"/>
    <w:rsid w:val="00D87F26"/>
    <w:rsid w:val="00D90DE5"/>
    <w:rsid w:val="00D91038"/>
    <w:rsid w:val="00D9257C"/>
    <w:rsid w:val="00D92F43"/>
    <w:rsid w:val="00D93154"/>
    <w:rsid w:val="00D94365"/>
    <w:rsid w:val="00D96440"/>
    <w:rsid w:val="00DA0781"/>
    <w:rsid w:val="00DA1137"/>
    <w:rsid w:val="00DA1A0C"/>
    <w:rsid w:val="00DA1AC8"/>
    <w:rsid w:val="00DA3740"/>
    <w:rsid w:val="00DA4E89"/>
    <w:rsid w:val="00DA6BC2"/>
    <w:rsid w:val="00DA7F37"/>
    <w:rsid w:val="00DB062A"/>
    <w:rsid w:val="00DB0713"/>
    <w:rsid w:val="00DB0C24"/>
    <w:rsid w:val="00DB1B68"/>
    <w:rsid w:val="00DB1B74"/>
    <w:rsid w:val="00DB3913"/>
    <w:rsid w:val="00DB41AC"/>
    <w:rsid w:val="00DB54FB"/>
    <w:rsid w:val="00DB774C"/>
    <w:rsid w:val="00DC080A"/>
    <w:rsid w:val="00DC0F6D"/>
    <w:rsid w:val="00DC19EF"/>
    <w:rsid w:val="00DC1C4C"/>
    <w:rsid w:val="00DC2282"/>
    <w:rsid w:val="00DC29CC"/>
    <w:rsid w:val="00DC40F5"/>
    <w:rsid w:val="00DC4B63"/>
    <w:rsid w:val="00DC4BDB"/>
    <w:rsid w:val="00DC5237"/>
    <w:rsid w:val="00DC5E79"/>
    <w:rsid w:val="00DC6E17"/>
    <w:rsid w:val="00DD0265"/>
    <w:rsid w:val="00DD072C"/>
    <w:rsid w:val="00DD12B8"/>
    <w:rsid w:val="00DD13DF"/>
    <w:rsid w:val="00DD1D30"/>
    <w:rsid w:val="00DD1DCE"/>
    <w:rsid w:val="00DD2500"/>
    <w:rsid w:val="00DD268C"/>
    <w:rsid w:val="00DD27D0"/>
    <w:rsid w:val="00DD3B18"/>
    <w:rsid w:val="00DD3D13"/>
    <w:rsid w:val="00DD3D2D"/>
    <w:rsid w:val="00DD46BA"/>
    <w:rsid w:val="00DD5266"/>
    <w:rsid w:val="00DD56C6"/>
    <w:rsid w:val="00DD57E0"/>
    <w:rsid w:val="00DE01FB"/>
    <w:rsid w:val="00DE0648"/>
    <w:rsid w:val="00DE2518"/>
    <w:rsid w:val="00DE35A4"/>
    <w:rsid w:val="00DE35B5"/>
    <w:rsid w:val="00DE3F9F"/>
    <w:rsid w:val="00DE4FA7"/>
    <w:rsid w:val="00DE5633"/>
    <w:rsid w:val="00DE5FA2"/>
    <w:rsid w:val="00DE6612"/>
    <w:rsid w:val="00DE6E8C"/>
    <w:rsid w:val="00DE6F05"/>
    <w:rsid w:val="00DE7C84"/>
    <w:rsid w:val="00DF05AE"/>
    <w:rsid w:val="00DF12AB"/>
    <w:rsid w:val="00DF1938"/>
    <w:rsid w:val="00DF1F57"/>
    <w:rsid w:val="00DF383D"/>
    <w:rsid w:val="00DF4196"/>
    <w:rsid w:val="00DF422D"/>
    <w:rsid w:val="00DF42C0"/>
    <w:rsid w:val="00DF4E59"/>
    <w:rsid w:val="00DF4F7C"/>
    <w:rsid w:val="00DF5842"/>
    <w:rsid w:val="00DF5B51"/>
    <w:rsid w:val="00DF5F68"/>
    <w:rsid w:val="00E000A7"/>
    <w:rsid w:val="00E00625"/>
    <w:rsid w:val="00E00803"/>
    <w:rsid w:val="00E01781"/>
    <w:rsid w:val="00E01A72"/>
    <w:rsid w:val="00E01F0F"/>
    <w:rsid w:val="00E01F74"/>
    <w:rsid w:val="00E026EF"/>
    <w:rsid w:val="00E04002"/>
    <w:rsid w:val="00E045ED"/>
    <w:rsid w:val="00E04995"/>
    <w:rsid w:val="00E04A51"/>
    <w:rsid w:val="00E05009"/>
    <w:rsid w:val="00E065AA"/>
    <w:rsid w:val="00E06CD0"/>
    <w:rsid w:val="00E06D58"/>
    <w:rsid w:val="00E07A1A"/>
    <w:rsid w:val="00E10B78"/>
    <w:rsid w:val="00E12F39"/>
    <w:rsid w:val="00E16269"/>
    <w:rsid w:val="00E17076"/>
    <w:rsid w:val="00E17E29"/>
    <w:rsid w:val="00E204E7"/>
    <w:rsid w:val="00E21454"/>
    <w:rsid w:val="00E21A9D"/>
    <w:rsid w:val="00E21CA8"/>
    <w:rsid w:val="00E221BE"/>
    <w:rsid w:val="00E25126"/>
    <w:rsid w:val="00E259A1"/>
    <w:rsid w:val="00E2658B"/>
    <w:rsid w:val="00E279E5"/>
    <w:rsid w:val="00E30D1E"/>
    <w:rsid w:val="00E3110C"/>
    <w:rsid w:val="00E31809"/>
    <w:rsid w:val="00E339CF"/>
    <w:rsid w:val="00E341A4"/>
    <w:rsid w:val="00E34ECB"/>
    <w:rsid w:val="00E35179"/>
    <w:rsid w:val="00E352F3"/>
    <w:rsid w:val="00E357B1"/>
    <w:rsid w:val="00E35D8F"/>
    <w:rsid w:val="00E3612D"/>
    <w:rsid w:val="00E367CE"/>
    <w:rsid w:val="00E36A1C"/>
    <w:rsid w:val="00E36FA3"/>
    <w:rsid w:val="00E37493"/>
    <w:rsid w:val="00E37BFB"/>
    <w:rsid w:val="00E40DA1"/>
    <w:rsid w:val="00E40DF5"/>
    <w:rsid w:val="00E41202"/>
    <w:rsid w:val="00E434DB"/>
    <w:rsid w:val="00E43CA9"/>
    <w:rsid w:val="00E44271"/>
    <w:rsid w:val="00E443A5"/>
    <w:rsid w:val="00E444BF"/>
    <w:rsid w:val="00E44D2F"/>
    <w:rsid w:val="00E44FDF"/>
    <w:rsid w:val="00E46B1D"/>
    <w:rsid w:val="00E50BAC"/>
    <w:rsid w:val="00E52BFA"/>
    <w:rsid w:val="00E53826"/>
    <w:rsid w:val="00E539BA"/>
    <w:rsid w:val="00E53AED"/>
    <w:rsid w:val="00E54066"/>
    <w:rsid w:val="00E550F8"/>
    <w:rsid w:val="00E55C27"/>
    <w:rsid w:val="00E55C2E"/>
    <w:rsid w:val="00E56319"/>
    <w:rsid w:val="00E56523"/>
    <w:rsid w:val="00E56DCE"/>
    <w:rsid w:val="00E6020D"/>
    <w:rsid w:val="00E60541"/>
    <w:rsid w:val="00E628C5"/>
    <w:rsid w:val="00E62DE0"/>
    <w:rsid w:val="00E62F39"/>
    <w:rsid w:val="00E64E99"/>
    <w:rsid w:val="00E66C9E"/>
    <w:rsid w:val="00E66F6F"/>
    <w:rsid w:val="00E670AC"/>
    <w:rsid w:val="00E67294"/>
    <w:rsid w:val="00E70127"/>
    <w:rsid w:val="00E7032D"/>
    <w:rsid w:val="00E70349"/>
    <w:rsid w:val="00E70A4A"/>
    <w:rsid w:val="00E70F21"/>
    <w:rsid w:val="00E719E9"/>
    <w:rsid w:val="00E72DD3"/>
    <w:rsid w:val="00E741F0"/>
    <w:rsid w:val="00E74BD7"/>
    <w:rsid w:val="00E800D8"/>
    <w:rsid w:val="00E80131"/>
    <w:rsid w:val="00E8142B"/>
    <w:rsid w:val="00E815C0"/>
    <w:rsid w:val="00E8243C"/>
    <w:rsid w:val="00E8364E"/>
    <w:rsid w:val="00E83A7B"/>
    <w:rsid w:val="00E83C75"/>
    <w:rsid w:val="00E84150"/>
    <w:rsid w:val="00E84465"/>
    <w:rsid w:val="00E8576F"/>
    <w:rsid w:val="00E869B8"/>
    <w:rsid w:val="00E87CB1"/>
    <w:rsid w:val="00E90531"/>
    <w:rsid w:val="00E90663"/>
    <w:rsid w:val="00E90E74"/>
    <w:rsid w:val="00E91BF5"/>
    <w:rsid w:val="00E91EE0"/>
    <w:rsid w:val="00E93626"/>
    <w:rsid w:val="00E9406A"/>
    <w:rsid w:val="00E943A1"/>
    <w:rsid w:val="00E97166"/>
    <w:rsid w:val="00E97336"/>
    <w:rsid w:val="00EA021C"/>
    <w:rsid w:val="00EA043A"/>
    <w:rsid w:val="00EA0587"/>
    <w:rsid w:val="00EA05A5"/>
    <w:rsid w:val="00EA1E9F"/>
    <w:rsid w:val="00EA2305"/>
    <w:rsid w:val="00EA26FC"/>
    <w:rsid w:val="00EA2A8E"/>
    <w:rsid w:val="00EA30A6"/>
    <w:rsid w:val="00EA5B39"/>
    <w:rsid w:val="00EA6C67"/>
    <w:rsid w:val="00EA7B93"/>
    <w:rsid w:val="00EB1CCB"/>
    <w:rsid w:val="00EB2189"/>
    <w:rsid w:val="00EB378E"/>
    <w:rsid w:val="00EB4F10"/>
    <w:rsid w:val="00EB5510"/>
    <w:rsid w:val="00EB5BDC"/>
    <w:rsid w:val="00EB7B27"/>
    <w:rsid w:val="00EC06B6"/>
    <w:rsid w:val="00EC0D09"/>
    <w:rsid w:val="00EC0E87"/>
    <w:rsid w:val="00EC1288"/>
    <w:rsid w:val="00EC1AED"/>
    <w:rsid w:val="00EC2919"/>
    <w:rsid w:val="00EC356D"/>
    <w:rsid w:val="00EC39EA"/>
    <w:rsid w:val="00EC4D39"/>
    <w:rsid w:val="00EC6C5F"/>
    <w:rsid w:val="00EC7D57"/>
    <w:rsid w:val="00ED24D5"/>
    <w:rsid w:val="00ED28FC"/>
    <w:rsid w:val="00ED356A"/>
    <w:rsid w:val="00ED35DB"/>
    <w:rsid w:val="00ED3A3F"/>
    <w:rsid w:val="00ED42AC"/>
    <w:rsid w:val="00ED536E"/>
    <w:rsid w:val="00ED5573"/>
    <w:rsid w:val="00ED5C8A"/>
    <w:rsid w:val="00ED6113"/>
    <w:rsid w:val="00ED6475"/>
    <w:rsid w:val="00ED6E97"/>
    <w:rsid w:val="00EE0CAB"/>
    <w:rsid w:val="00EE201B"/>
    <w:rsid w:val="00EE2746"/>
    <w:rsid w:val="00EE3375"/>
    <w:rsid w:val="00EE4230"/>
    <w:rsid w:val="00EE441A"/>
    <w:rsid w:val="00EE4EEC"/>
    <w:rsid w:val="00EE6637"/>
    <w:rsid w:val="00EE7255"/>
    <w:rsid w:val="00EE7E8A"/>
    <w:rsid w:val="00EE7F68"/>
    <w:rsid w:val="00EF009F"/>
    <w:rsid w:val="00EF09F4"/>
    <w:rsid w:val="00EF177E"/>
    <w:rsid w:val="00EF1804"/>
    <w:rsid w:val="00EF2FAF"/>
    <w:rsid w:val="00EF375B"/>
    <w:rsid w:val="00EF3FE0"/>
    <w:rsid w:val="00EF475C"/>
    <w:rsid w:val="00EF4A29"/>
    <w:rsid w:val="00EF4CBC"/>
    <w:rsid w:val="00EF559E"/>
    <w:rsid w:val="00EF610E"/>
    <w:rsid w:val="00EF61C3"/>
    <w:rsid w:val="00EF7050"/>
    <w:rsid w:val="00EF72AF"/>
    <w:rsid w:val="00EF76A1"/>
    <w:rsid w:val="00EF7DC7"/>
    <w:rsid w:val="00F001CA"/>
    <w:rsid w:val="00F00AE6"/>
    <w:rsid w:val="00F0185F"/>
    <w:rsid w:val="00F01E6A"/>
    <w:rsid w:val="00F022E0"/>
    <w:rsid w:val="00F02EBE"/>
    <w:rsid w:val="00F04C4E"/>
    <w:rsid w:val="00F05302"/>
    <w:rsid w:val="00F06E5B"/>
    <w:rsid w:val="00F10778"/>
    <w:rsid w:val="00F10BB2"/>
    <w:rsid w:val="00F111D2"/>
    <w:rsid w:val="00F1174D"/>
    <w:rsid w:val="00F11838"/>
    <w:rsid w:val="00F11862"/>
    <w:rsid w:val="00F1234B"/>
    <w:rsid w:val="00F1250C"/>
    <w:rsid w:val="00F12D3E"/>
    <w:rsid w:val="00F14A41"/>
    <w:rsid w:val="00F14BBF"/>
    <w:rsid w:val="00F15AD4"/>
    <w:rsid w:val="00F15E53"/>
    <w:rsid w:val="00F16750"/>
    <w:rsid w:val="00F16E58"/>
    <w:rsid w:val="00F1725A"/>
    <w:rsid w:val="00F209A6"/>
    <w:rsid w:val="00F224B5"/>
    <w:rsid w:val="00F227D6"/>
    <w:rsid w:val="00F22CF4"/>
    <w:rsid w:val="00F22FA2"/>
    <w:rsid w:val="00F23DFD"/>
    <w:rsid w:val="00F23E00"/>
    <w:rsid w:val="00F24E2C"/>
    <w:rsid w:val="00F24F6B"/>
    <w:rsid w:val="00F250AE"/>
    <w:rsid w:val="00F257A2"/>
    <w:rsid w:val="00F25BA6"/>
    <w:rsid w:val="00F26958"/>
    <w:rsid w:val="00F26F0A"/>
    <w:rsid w:val="00F3005B"/>
    <w:rsid w:val="00F30E82"/>
    <w:rsid w:val="00F30E89"/>
    <w:rsid w:val="00F31543"/>
    <w:rsid w:val="00F318BA"/>
    <w:rsid w:val="00F323DC"/>
    <w:rsid w:val="00F32C46"/>
    <w:rsid w:val="00F32DFC"/>
    <w:rsid w:val="00F32E6D"/>
    <w:rsid w:val="00F330A2"/>
    <w:rsid w:val="00F34A4F"/>
    <w:rsid w:val="00F34F12"/>
    <w:rsid w:val="00F35B8A"/>
    <w:rsid w:val="00F4143C"/>
    <w:rsid w:val="00F44FC4"/>
    <w:rsid w:val="00F45634"/>
    <w:rsid w:val="00F45CAF"/>
    <w:rsid w:val="00F46ADF"/>
    <w:rsid w:val="00F47BD4"/>
    <w:rsid w:val="00F520F4"/>
    <w:rsid w:val="00F5229F"/>
    <w:rsid w:val="00F54046"/>
    <w:rsid w:val="00F544E0"/>
    <w:rsid w:val="00F545C2"/>
    <w:rsid w:val="00F5462E"/>
    <w:rsid w:val="00F55068"/>
    <w:rsid w:val="00F572D7"/>
    <w:rsid w:val="00F57FBD"/>
    <w:rsid w:val="00F614C7"/>
    <w:rsid w:val="00F6198E"/>
    <w:rsid w:val="00F623D9"/>
    <w:rsid w:val="00F63A2D"/>
    <w:rsid w:val="00F64743"/>
    <w:rsid w:val="00F64AEF"/>
    <w:rsid w:val="00F650EE"/>
    <w:rsid w:val="00F6562E"/>
    <w:rsid w:val="00F65E92"/>
    <w:rsid w:val="00F669B9"/>
    <w:rsid w:val="00F67A0F"/>
    <w:rsid w:val="00F67CE5"/>
    <w:rsid w:val="00F7054A"/>
    <w:rsid w:val="00F70A70"/>
    <w:rsid w:val="00F70B49"/>
    <w:rsid w:val="00F71786"/>
    <w:rsid w:val="00F74054"/>
    <w:rsid w:val="00F74C43"/>
    <w:rsid w:val="00F75096"/>
    <w:rsid w:val="00F752CF"/>
    <w:rsid w:val="00F754C5"/>
    <w:rsid w:val="00F76B6A"/>
    <w:rsid w:val="00F76F76"/>
    <w:rsid w:val="00F7758D"/>
    <w:rsid w:val="00F77DD8"/>
    <w:rsid w:val="00F80057"/>
    <w:rsid w:val="00F819D9"/>
    <w:rsid w:val="00F824AB"/>
    <w:rsid w:val="00F8263E"/>
    <w:rsid w:val="00F83ACB"/>
    <w:rsid w:val="00F84163"/>
    <w:rsid w:val="00F842A9"/>
    <w:rsid w:val="00F85483"/>
    <w:rsid w:val="00F906A5"/>
    <w:rsid w:val="00F90969"/>
    <w:rsid w:val="00F91D63"/>
    <w:rsid w:val="00F92DAD"/>
    <w:rsid w:val="00F934CD"/>
    <w:rsid w:val="00F935AA"/>
    <w:rsid w:val="00F9407A"/>
    <w:rsid w:val="00F94DFA"/>
    <w:rsid w:val="00F94E8D"/>
    <w:rsid w:val="00F956E7"/>
    <w:rsid w:val="00F960B7"/>
    <w:rsid w:val="00F96FA3"/>
    <w:rsid w:val="00F97503"/>
    <w:rsid w:val="00F97B01"/>
    <w:rsid w:val="00FA0E10"/>
    <w:rsid w:val="00FA0F34"/>
    <w:rsid w:val="00FA1967"/>
    <w:rsid w:val="00FA25BB"/>
    <w:rsid w:val="00FA2A27"/>
    <w:rsid w:val="00FA33EB"/>
    <w:rsid w:val="00FA3DF0"/>
    <w:rsid w:val="00FA4CEB"/>
    <w:rsid w:val="00FA51B9"/>
    <w:rsid w:val="00FA56CD"/>
    <w:rsid w:val="00FA6719"/>
    <w:rsid w:val="00FA6D52"/>
    <w:rsid w:val="00FA6EF7"/>
    <w:rsid w:val="00FA7314"/>
    <w:rsid w:val="00FA788B"/>
    <w:rsid w:val="00FB03E5"/>
    <w:rsid w:val="00FB0780"/>
    <w:rsid w:val="00FB1F8A"/>
    <w:rsid w:val="00FB2063"/>
    <w:rsid w:val="00FB212E"/>
    <w:rsid w:val="00FB262E"/>
    <w:rsid w:val="00FB29F3"/>
    <w:rsid w:val="00FB307F"/>
    <w:rsid w:val="00FB3983"/>
    <w:rsid w:val="00FB40DD"/>
    <w:rsid w:val="00FB6144"/>
    <w:rsid w:val="00FB650E"/>
    <w:rsid w:val="00FB6F40"/>
    <w:rsid w:val="00FC0424"/>
    <w:rsid w:val="00FC153F"/>
    <w:rsid w:val="00FC17FC"/>
    <w:rsid w:val="00FC2152"/>
    <w:rsid w:val="00FC3200"/>
    <w:rsid w:val="00FC4598"/>
    <w:rsid w:val="00FC48B0"/>
    <w:rsid w:val="00FC4F0E"/>
    <w:rsid w:val="00FC5104"/>
    <w:rsid w:val="00FC51D0"/>
    <w:rsid w:val="00FC56FF"/>
    <w:rsid w:val="00FC5872"/>
    <w:rsid w:val="00FC5DE8"/>
    <w:rsid w:val="00FC634F"/>
    <w:rsid w:val="00FC689C"/>
    <w:rsid w:val="00FC7C61"/>
    <w:rsid w:val="00FD0007"/>
    <w:rsid w:val="00FD04C8"/>
    <w:rsid w:val="00FD0E6F"/>
    <w:rsid w:val="00FD1021"/>
    <w:rsid w:val="00FD2000"/>
    <w:rsid w:val="00FD278E"/>
    <w:rsid w:val="00FD2A27"/>
    <w:rsid w:val="00FD2CA1"/>
    <w:rsid w:val="00FD35E9"/>
    <w:rsid w:val="00FD36FB"/>
    <w:rsid w:val="00FD40CE"/>
    <w:rsid w:val="00FD4AAB"/>
    <w:rsid w:val="00FD6A74"/>
    <w:rsid w:val="00FD6AFE"/>
    <w:rsid w:val="00FD6D18"/>
    <w:rsid w:val="00FD7792"/>
    <w:rsid w:val="00FE1758"/>
    <w:rsid w:val="00FE2096"/>
    <w:rsid w:val="00FE22E9"/>
    <w:rsid w:val="00FE3A2A"/>
    <w:rsid w:val="00FE3F5E"/>
    <w:rsid w:val="00FE40B0"/>
    <w:rsid w:val="00FE431B"/>
    <w:rsid w:val="00FE44F5"/>
    <w:rsid w:val="00FE4986"/>
    <w:rsid w:val="00FE567C"/>
    <w:rsid w:val="00FE5C0E"/>
    <w:rsid w:val="00FE5CD4"/>
    <w:rsid w:val="00FE5D41"/>
    <w:rsid w:val="00FE5F88"/>
    <w:rsid w:val="00FE6BEA"/>
    <w:rsid w:val="00FE6C03"/>
    <w:rsid w:val="00FE70F1"/>
    <w:rsid w:val="00FE726C"/>
    <w:rsid w:val="00FE74A1"/>
    <w:rsid w:val="00FE7563"/>
    <w:rsid w:val="00FE769C"/>
    <w:rsid w:val="00FF01FE"/>
    <w:rsid w:val="00FF080B"/>
    <w:rsid w:val="00FF1CE4"/>
    <w:rsid w:val="00FF2057"/>
    <w:rsid w:val="00FF3480"/>
    <w:rsid w:val="00FF3D73"/>
    <w:rsid w:val="00FF3F78"/>
    <w:rsid w:val="00FF4534"/>
    <w:rsid w:val="00FF543E"/>
    <w:rsid w:val="00FF5923"/>
    <w:rsid w:val="00FF5ABE"/>
    <w:rsid w:val="00FF6846"/>
    <w:rsid w:val="00FF6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5FB252"/>
  <w15:docId w15:val="{40E7537D-BD14-4A21-AECA-531C2DCAC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F07"/>
    <w:pPr>
      <w:keepNext/>
      <w:spacing w:before="120" w:line="360" w:lineRule="auto"/>
    </w:pPr>
    <w:rPr>
      <w:rFonts w:cs="Tahoma"/>
      <w:sz w:val="22"/>
      <w:szCs w:val="24"/>
    </w:rPr>
  </w:style>
  <w:style w:type="paragraph" w:styleId="Heading1">
    <w:name w:val="heading 1"/>
    <w:aliases w:val="H1,Heading 1(Report Only),Chapter,Heading 1(Report Only)1,Chapter1,DO NOT USE_h1,Level 1 Topic Heading,h1,Heading 1 Char"/>
    <w:basedOn w:val="Normal"/>
    <w:next w:val="Heading2"/>
    <w:link w:val="Heading1Char1"/>
    <w:autoRedefine/>
    <w:qFormat/>
    <w:rsid w:val="009B4564"/>
    <w:pPr>
      <w:pageBreakBefore/>
      <w:numPr>
        <w:numId w:val="8"/>
      </w:numPr>
      <w:spacing w:before="360" w:after="240" w:line="240" w:lineRule="auto"/>
      <w:outlineLvl w:val="0"/>
    </w:pPr>
    <w:rPr>
      <w:rFonts w:cs="Times New Roman"/>
      <w:b/>
      <w:caps/>
      <w:kern w:val="28"/>
      <w:sz w:val="24"/>
    </w:rPr>
  </w:style>
  <w:style w:type="paragraph" w:styleId="Heading2">
    <w:name w:val="heading 2"/>
    <w:aliases w:val="l2,H2,h21,Chapter Number/Appendix Letter,chn,h2,Level 2 Topic Heading,Heading 2 Char,l2 Char,H2 Char,h21 Char Char,Heading 2 Char1,Heading 2 Char Char,l2 Char Char,H2 Char Char,h2 Char Char,l2 Char1,H2 Char1,h21 Char1,h2 Char1,h21 Char,h2 Char"/>
    <w:basedOn w:val="Normal"/>
    <w:next w:val="NormalIndent"/>
    <w:link w:val="Heading2Char2"/>
    <w:autoRedefine/>
    <w:qFormat/>
    <w:rsid w:val="00D416B8"/>
    <w:pPr>
      <w:numPr>
        <w:ilvl w:val="1"/>
        <w:numId w:val="2"/>
      </w:numPr>
      <w:tabs>
        <w:tab w:val="clear" w:pos="567"/>
        <w:tab w:val="num" w:pos="1377"/>
      </w:tabs>
      <w:spacing w:before="240" w:after="120" w:line="240" w:lineRule="auto"/>
      <w:ind w:left="1377"/>
      <w:outlineLvl w:val="1"/>
    </w:pPr>
    <w:rPr>
      <w:rFonts w:cs="Times New Roman"/>
      <w:b/>
      <w:color w:val="000000"/>
      <w:sz w:val="26"/>
      <w:szCs w:val="26"/>
    </w:rPr>
  </w:style>
  <w:style w:type="paragraph" w:styleId="Heading3">
    <w:name w:val="heading 3"/>
    <w:aliases w:val="h3,h31,h31 Char,Heading 3 Char Char,H3,d"/>
    <w:basedOn w:val="Normal"/>
    <w:next w:val="Normal"/>
    <w:link w:val="Heading3Char"/>
    <w:autoRedefine/>
    <w:qFormat/>
    <w:rsid w:val="004D1A42"/>
    <w:pPr>
      <w:numPr>
        <w:ilvl w:val="2"/>
        <w:numId w:val="14"/>
      </w:numPr>
      <w:tabs>
        <w:tab w:val="left" w:pos="709"/>
      </w:tabs>
      <w:spacing w:after="120" w:line="312" w:lineRule="auto"/>
      <w:jc w:val="both"/>
      <w:outlineLvl w:val="2"/>
    </w:pPr>
    <w:rPr>
      <w:rFonts w:cs="Times New Roman"/>
      <w:b/>
      <w:color w:val="000000"/>
      <w:sz w:val="24"/>
      <w:lang w:val="x-none" w:eastAsia="x-none"/>
    </w:rPr>
  </w:style>
  <w:style w:type="paragraph" w:styleId="Heading4">
    <w:name w:val="heading 4"/>
    <w:aliases w:val="Heading 4 Char,h4 Char,h41 Char Char Char Char,h4,h41"/>
    <w:basedOn w:val="Normal"/>
    <w:next w:val="Normal"/>
    <w:qFormat/>
    <w:pPr>
      <w:spacing w:before="240" w:after="60"/>
      <w:ind w:left="720"/>
      <w:outlineLvl w:val="3"/>
    </w:pPr>
    <w:rPr>
      <w:b/>
      <w:bCs/>
    </w:rPr>
  </w:style>
  <w:style w:type="paragraph" w:styleId="Heading5">
    <w:name w:val="heading 5"/>
    <w:aliases w:val="New,Heading 5 Char Char,Heading 5 Char,Heading 5(unused)"/>
    <w:basedOn w:val="Normal"/>
    <w:next w:val="Normal"/>
    <w:qFormat/>
    <w:pPr>
      <w:ind w:left="720"/>
      <w:jc w:val="both"/>
      <w:outlineLvl w:val="4"/>
    </w:pPr>
    <w:rPr>
      <w:b/>
      <w:bCs/>
    </w:rPr>
  </w:style>
  <w:style w:type="paragraph" w:styleId="Heading6">
    <w:name w:val="heading 6"/>
    <w:basedOn w:val="Normal"/>
    <w:next w:val="Normal"/>
    <w:qFormat/>
    <w:pPr>
      <w:ind w:left="1080"/>
      <w:outlineLvl w:val="5"/>
    </w:pPr>
    <w:rPr>
      <w:rFonts w:ascii=".VnTime" w:hAnsi=".VnTime" w:cs="Times New Roman"/>
      <w:b/>
      <w:bCs/>
      <w:i/>
      <w:iCs/>
      <w:szCs w:val="22"/>
    </w:rPr>
  </w:style>
  <w:style w:type="paragraph" w:styleId="Heading7">
    <w:name w:val="heading 7"/>
    <w:basedOn w:val="Normal"/>
    <w:next w:val="Normal"/>
    <w:link w:val="Heading7Char"/>
    <w:uiPriority w:val="9"/>
    <w:qFormat/>
    <w:pPr>
      <w:spacing w:before="60" w:after="60"/>
      <w:outlineLvl w:val="6"/>
    </w:pPr>
    <w:rPr>
      <w:rFonts w:ascii=".VnTimeH" w:hAnsi=".VnTimeH" w:cs="Times New Roman"/>
      <w:b/>
      <w:bCs/>
      <w:color w:val="000000"/>
      <w:sz w:val="18"/>
      <w:szCs w:val="18"/>
    </w:rPr>
  </w:style>
  <w:style w:type="paragraph" w:styleId="Heading8">
    <w:name w:val="heading 8"/>
    <w:basedOn w:val="Normal"/>
    <w:next w:val="Normal"/>
    <w:qFormat/>
    <w:pPr>
      <w:ind w:left="720"/>
      <w:jc w:val="both"/>
      <w:outlineLvl w:val="7"/>
    </w:pPr>
    <w:rPr>
      <w:rFonts w:ascii=".VnArialH" w:hAnsi=".VnArialH" w:cs="Times New Roman"/>
      <w:b/>
      <w:bCs/>
    </w:rPr>
  </w:style>
  <w:style w:type="paragraph" w:styleId="Heading9">
    <w:name w:val="heading 9"/>
    <w:basedOn w:val="Normal"/>
    <w:next w:val="Normal"/>
    <w:qFormat/>
    <w:pPr>
      <w:outlineLvl w:val="8"/>
    </w:pPr>
    <w:rPr>
      <w:rFonts w:ascii=".VnArial" w:hAnsi=".VnArial"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B7837"/>
    <w:pPr>
      <w:spacing w:before="0"/>
      <w:ind w:right="-360"/>
      <w:jc w:val="center"/>
    </w:pPr>
    <w:rPr>
      <w:rFonts w:ascii="Arial" w:hAnsi="Arial" w:cs="Arial"/>
      <w:i/>
      <w:iCs/>
      <w:sz w:val="18"/>
      <w:szCs w:val="18"/>
      <w:lang w:val="en-AU"/>
    </w:rPr>
  </w:style>
  <w:style w:type="paragraph" w:styleId="BodyTextIndent2">
    <w:name w:val="Body Text Indent 2"/>
    <w:basedOn w:val="Normal"/>
    <w:pPr>
      <w:spacing w:before="0"/>
      <w:ind w:left="720"/>
    </w:pPr>
    <w:rPr>
      <w:rFonts w:ascii=".VnTime" w:hAnsi=".VnTime" w:cs="Times New Roman"/>
    </w:rPr>
  </w:style>
  <w:style w:type="paragraph" w:styleId="Caption">
    <w:name w:val="caption"/>
    <w:basedOn w:val="Normal"/>
    <w:next w:val="Normal"/>
    <w:qFormat/>
    <w:pPr>
      <w:spacing w:after="120"/>
      <w:ind w:left="1440"/>
      <w:jc w:val="both"/>
    </w:pPr>
    <w:rPr>
      <w:rFonts w:ascii=".VnTime" w:hAnsi=".VnTime" w:cs="Times New Roman"/>
      <w:b/>
      <w:bCs/>
      <w:sz w:val="24"/>
    </w:rPr>
  </w:style>
  <w:style w:type="paragraph" w:styleId="Footer">
    <w:name w:val="footer"/>
    <w:basedOn w:val="Normal"/>
    <w:link w:val="FooterChar"/>
    <w:uiPriority w:val="99"/>
    <w:pPr>
      <w:tabs>
        <w:tab w:val="center" w:pos="4320"/>
        <w:tab w:val="right" w:pos="8640"/>
      </w:tabs>
    </w:pPr>
  </w:style>
  <w:style w:type="paragraph" w:styleId="Header">
    <w:name w:val="header"/>
    <w:basedOn w:val="Arial"/>
    <w:link w:val="HeaderChar"/>
    <w:autoRedefine/>
    <w:uiPriority w:val="99"/>
    <w:rsid w:val="001329AE"/>
    <w:pPr>
      <w:pBdr>
        <w:bottom w:val="dotDash" w:sz="4" w:space="6" w:color="auto"/>
      </w:pBdr>
      <w:tabs>
        <w:tab w:val="right" w:pos="9072"/>
      </w:tabs>
      <w:spacing w:before="240" w:after="120" w:line="240" w:lineRule="auto"/>
      <w:ind w:right="0"/>
      <w:jc w:val="both"/>
    </w:pPr>
    <w:rPr>
      <w:szCs w:val="22"/>
    </w:rPr>
  </w:style>
  <w:style w:type="character" w:styleId="Hyperlink">
    <w:name w:val="Hyperlink"/>
    <w:uiPriority w:val="99"/>
    <w:rPr>
      <w:color w:val="0000FF"/>
      <w:u w:val="single"/>
    </w:rPr>
  </w:style>
  <w:style w:type="paragraph" w:customStyle="1" w:styleId="NormalCaption">
    <w:name w:val="NormalCaption"/>
    <w:basedOn w:val="Normal"/>
    <w:autoRedefine/>
    <w:pPr>
      <w:spacing w:after="120"/>
      <w:jc w:val="center"/>
    </w:pPr>
    <w:rPr>
      <w:b/>
      <w:bCs/>
    </w:rPr>
  </w:style>
  <w:style w:type="paragraph" w:customStyle="1" w:styleId="NormalIndent0">
    <w:name w:val="NormalIndent"/>
    <w:basedOn w:val="Normal"/>
    <w:pPr>
      <w:ind w:left="720"/>
    </w:pPr>
  </w:style>
  <w:style w:type="paragraph" w:customStyle="1" w:styleId="NormalIndex">
    <w:name w:val="NormalIndex"/>
    <w:basedOn w:val="NormalIndent0"/>
    <w:pPr>
      <w:tabs>
        <w:tab w:val="left" w:pos="360"/>
        <w:tab w:val="left" w:pos="450"/>
      </w:tabs>
      <w:spacing w:before="60" w:after="60"/>
      <w:ind w:hanging="360"/>
    </w:pPr>
  </w:style>
  <w:style w:type="paragraph" w:customStyle="1" w:styleId="Footer1">
    <w:name w:val="Footer1"/>
    <w:basedOn w:val="Arial"/>
    <w:autoRedefine/>
    <w:rsid w:val="005302EF"/>
    <w:pPr>
      <w:pBdr>
        <w:top w:val="dotDash" w:sz="4" w:space="6" w:color="auto"/>
      </w:pBdr>
      <w:tabs>
        <w:tab w:val="center" w:pos="4536"/>
        <w:tab w:val="right" w:pos="9072"/>
      </w:tabs>
      <w:spacing w:after="120" w:line="240" w:lineRule="auto"/>
      <w:ind w:right="0"/>
    </w:pPr>
    <w:rPr>
      <w:rFonts w:ascii="Arial" w:hAnsi="Arial" w:cs="Arial"/>
      <w:sz w:val="20"/>
      <w:szCs w:val="20"/>
    </w:rPr>
  </w:style>
  <w:style w:type="paragraph" w:styleId="NormalIndent">
    <w:name w:val="Normal Indent"/>
    <w:basedOn w:val="Normal"/>
    <w:autoRedefine/>
    <w:rsid w:val="00E91EE0"/>
    <w:pPr>
      <w:ind w:right="14"/>
    </w:pPr>
    <w:rPr>
      <w:rFonts w:cs="Times New Roman"/>
    </w:rPr>
  </w:style>
  <w:style w:type="paragraph" w:styleId="TOC1">
    <w:name w:val="toc 1"/>
    <w:basedOn w:val="Normal"/>
    <w:next w:val="Normal"/>
    <w:autoRedefine/>
    <w:uiPriority w:val="39"/>
    <w:rsid w:val="00F1174D"/>
    <w:pPr>
      <w:tabs>
        <w:tab w:val="left" w:pos="540"/>
        <w:tab w:val="right" w:leader="dot" w:pos="9072"/>
      </w:tabs>
      <w:spacing w:before="20" w:after="20" w:line="240" w:lineRule="auto"/>
    </w:pPr>
    <w:rPr>
      <w:b/>
      <w:bCs/>
      <w:caps/>
      <w:noProof/>
      <w:sz w:val="24"/>
    </w:rPr>
  </w:style>
  <w:style w:type="paragraph" w:styleId="TOC2">
    <w:name w:val="toc 2"/>
    <w:basedOn w:val="Normal"/>
    <w:next w:val="Normal"/>
    <w:autoRedefine/>
    <w:uiPriority w:val="39"/>
    <w:rsid w:val="00F1174D"/>
    <w:pPr>
      <w:tabs>
        <w:tab w:val="left" w:pos="1080"/>
        <w:tab w:val="right" w:leader="dot" w:pos="9072"/>
      </w:tabs>
      <w:spacing w:before="20" w:after="20" w:line="240" w:lineRule="auto"/>
      <w:ind w:left="284"/>
    </w:pPr>
    <w:rPr>
      <w:noProof/>
      <w:sz w:val="24"/>
    </w:rPr>
  </w:style>
  <w:style w:type="paragraph" w:styleId="TOC3">
    <w:name w:val="toc 3"/>
    <w:basedOn w:val="Normal"/>
    <w:next w:val="Normal"/>
    <w:autoRedefine/>
    <w:uiPriority w:val="39"/>
    <w:rsid w:val="00F1174D"/>
    <w:pPr>
      <w:tabs>
        <w:tab w:val="right" w:leader="dot" w:pos="9072"/>
      </w:tabs>
      <w:spacing w:before="20" w:after="20" w:line="240" w:lineRule="auto"/>
      <w:ind w:left="403"/>
    </w:pPr>
    <w:rPr>
      <w:i/>
      <w:iCs/>
      <w:sz w:val="24"/>
    </w:rPr>
  </w:style>
  <w:style w:type="paragraph" w:customStyle="1" w:styleId="NH-1">
    <w:name w:val="NH-1"/>
    <w:basedOn w:val="Normal"/>
    <w:next w:val="NH-2"/>
    <w:pPr>
      <w:tabs>
        <w:tab w:val="left" w:pos="360"/>
      </w:tabs>
      <w:ind w:left="360" w:hanging="360"/>
    </w:pPr>
    <w:rPr>
      <w:rFonts w:ascii=".VnArial" w:hAnsi=".VnArial" w:cs="Times New Roman"/>
      <w:b/>
      <w:bCs/>
      <w:sz w:val="24"/>
    </w:rPr>
  </w:style>
  <w:style w:type="paragraph" w:customStyle="1" w:styleId="NH-2">
    <w:name w:val="NH-2"/>
    <w:basedOn w:val="Normal"/>
    <w:next w:val="NormalIndent"/>
    <w:pPr>
      <w:tabs>
        <w:tab w:val="left" w:pos="720"/>
      </w:tabs>
      <w:ind w:left="360" w:hanging="360"/>
    </w:pPr>
    <w:rPr>
      <w:rFonts w:ascii=".VnArial" w:hAnsi=".VnArial" w:cs="Times New Roman"/>
      <w:b/>
      <w:bCs/>
      <w:sz w:val="24"/>
    </w:rPr>
  </w:style>
  <w:style w:type="paragraph" w:customStyle="1" w:styleId="NormalText">
    <w:name w:val="NormalText"/>
    <w:basedOn w:val="Normal"/>
    <w:pPr>
      <w:ind w:left="720"/>
      <w:jc w:val="both"/>
    </w:pPr>
  </w:style>
  <w:style w:type="paragraph" w:customStyle="1" w:styleId="H5">
    <w:name w:val="H5"/>
    <w:basedOn w:val="NormalIndent"/>
    <w:next w:val="Normal"/>
    <w:rPr>
      <w:rFonts w:ascii=".VnTime" w:hAnsi=".VnTime"/>
      <w:b/>
      <w:bCs/>
      <w:i/>
      <w:iCs/>
      <w:color w:val="800080"/>
      <w:sz w:val="24"/>
    </w:rPr>
  </w:style>
  <w:style w:type="paragraph" w:customStyle="1" w:styleId="NormalFD">
    <w:name w:val="NormalFD"/>
    <w:basedOn w:val="Normal"/>
    <w:pPr>
      <w:tabs>
        <w:tab w:val="left" w:pos="720"/>
        <w:tab w:val="left" w:leader="dot" w:pos="2160"/>
        <w:tab w:val="left" w:leader="dot" w:pos="2880"/>
        <w:tab w:val="left" w:leader="dot" w:pos="3600"/>
        <w:tab w:val="left" w:leader="dot" w:pos="4320"/>
        <w:tab w:val="right" w:leader="dot" w:pos="8280"/>
      </w:tabs>
      <w:ind w:left="2880" w:hanging="2160"/>
      <w:jc w:val="both"/>
    </w:pPr>
    <w:rPr>
      <w:color w:val="000000"/>
    </w:rPr>
  </w:style>
  <w:style w:type="paragraph" w:styleId="FootnoteText">
    <w:name w:val="footnote text"/>
    <w:basedOn w:val="Normal"/>
    <w:autoRedefine/>
    <w:semiHidden/>
    <w:pPr>
      <w:spacing w:before="0"/>
      <w:ind w:left="360" w:hanging="360"/>
    </w:pPr>
    <w:rPr>
      <w:sz w:val="16"/>
      <w:szCs w:val="16"/>
    </w:rPr>
  </w:style>
  <w:style w:type="character" w:styleId="FootnoteReference">
    <w:name w:val="footnote reference"/>
    <w:semiHidden/>
    <w:rPr>
      <w:vertAlign w:val="superscript"/>
    </w:rPr>
  </w:style>
  <w:style w:type="paragraph" w:customStyle="1" w:styleId="Normal2">
    <w:name w:val="Normal 2"/>
    <w:basedOn w:val="Normal"/>
    <w:pPr>
      <w:tabs>
        <w:tab w:val="left" w:pos="360"/>
      </w:tabs>
      <w:ind w:left="360" w:hanging="360"/>
    </w:pPr>
  </w:style>
  <w:style w:type="paragraph" w:styleId="BlockText">
    <w:name w:val="Block Text"/>
    <w:basedOn w:val="Normal"/>
    <w:pPr>
      <w:tabs>
        <w:tab w:val="left" w:pos="8820"/>
      </w:tabs>
      <w:spacing w:before="0"/>
      <w:ind w:left="720" w:right="22"/>
      <w:jc w:val="both"/>
    </w:pPr>
    <w:rPr>
      <w:rFonts w:ascii=".VnTime" w:hAnsi=".VnTime" w:cs="Times New Roman"/>
    </w:rPr>
  </w:style>
  <w:style w:type="paragraph" w:styleId="TOC4">
    <w:name w:val="toc 4"/>
    <w:basedOn w:val="Normal"/>
    <w:next w:val="Normal"/>
    <w:autoRedefine/>
    <w:uiPriority w:val="39"/>
    <w:rsid w:val="004C6179"/>
    <w:pPr>
      <w:tabs>
        <w:tab w:val="right" w:leader="dot" w:pos="9072"/>
      </w:tabs>
      <w:spacing w:before="20" w:after="20" w:line="240" w:lineRule="auto"/>
      <w:ind w:left="601"/>
    </w:pPr>
    <w:rPr>
      <w:sz w:val="20"/>
      <w:szCs w:val="18"/>
    </w:rPr>
  </w:style>
  <w:style w:type="paragraph" w:styleId="TOC5">
    <w:name w:val="toc 5"/>
    <w:basedOn w:val="Normal"/>
    <w:next w:val="Normal"/>
    <w:autoRedefine/>
    <w:uiPriority w:val="39"/>
    <w:pPr>
      <w:spacing w:before="0"/>
      <w:ind w:left="800"/>
    </w:pPr>
    <w:rPr>
      <w:sz w:val="18"/>
      <w:szCs w:val="18"/>
    </w:rPr>
  </w:style>
  <w:style w:type="paragraph" w:styleId="TOC6">
    <w:name w:val="toc 6"/>
    <w:basedOn w:val="Normal"/>
    <w:next w:val="Normal"/>
    <w:autoRedefine/>
    <w:uiPriority w:val="39"/>
    <w:pPr>
      <w:spacing w:before="0"/>
      <w:ind w:left="1000"/>
    </w:pPr>
    <w:rPr>
      <w:sz w:val="18"/>
      <w:szCs w:val="18"/>
    </w:rPr>
  </w:style>
  <w:style w:type="paragraph" w:styleId="TOC7">
    <w:name w:val="toc 7"/>
    <w:basedOn w:val="Normal"/>
    <w:next w:val="Normal"/>
    <w:autoRedefine/>
    <w:uiPriority w:val="39"/>
    <w:pPr>
      <w:spacing w:before="0"/>
      <w:ind w:left="1200"/>
    </w:pPr>
    <w:rPr>
      <w:sz w:val="18"/>
      <w:szCs w:val="18"/>
    </w:rPr>
  </w:style>
  <w:style w:type="paragraph" w:styleId="TOC8">
    <w:name w:val="toc 8"/>
    <w:basedOn w:val="Normal"/>
    <w:next w:val="Normal"/>
    <w:autoRedefine/>
    <w:uiPriority w:val="39"/>
    <w:pPr>
      <w:spacing w:before="0"/>
      <w:ind w:left="1400"/>
    </w:pPr>
    <w:rPr>
      <w:sz w:val="18"/>
      <w:szCs w:val="18"/>
    </w:rPr>
  </w:style>
  <w:style w:type="paragraph" w:styleId="TOC9">
    <w:name w:val="toc 9"/>
    <w:basedOn w:val="Normal"/>
    <w:next w:val="Normal"/>
    <w:autoRedefine/>
    <w:uiPriority w:val="39"/>
    <w:pPr>
      <w:spacing w:before="0"/>
      <w:ind w:left="1600"/>
    </w:pPr>
    <w:rPr>
      <w:sz w:val="18"/>
      <w:szCs w:val="18"/>
    </w:rPr>
  </w:style>
  <w:style w:type="paragraph" w:styleId="BodyText">
    <w:name w:val="Body Text"/>
    <w:basedOn w:val="Normal"/>
    <w:link w:val="BodyTextChar"/>
    <w:pPr>
      <w:spacing w:before="0"/>
      <w:jc w:val="center"/>
    </w:pPr>
    <w:rPr>
      <w:szCs w:val="22"/>
    </w:rPr>
  </w:style>
  <w:style w:type="paragraph" w:customStyle="1" w:styleId="NormalTB">
    <w:name w:val="NormalTB"/>
    <w:pPr>
      <w:jc w:val="center"/>
    </w:pPr>
    <w:rPr>
      <w:rFonts w:ascii=".VnTime" w:hAnsi=".VnTime"/>
      <w:lang w:val="en-GB"/>
    </w:rPr>
  </w:style>
  <w:style w:type="paragraph" w:customStyle="1" w:styleId="Vidu">
    <w:name w:val="Vidu"/>
    <w:basedOn w:val="Normal"/>
    <w:pPr>
      <w:tabs>
        <w:tab w:val="num" w:pos="795"/>
      </w:tabs>
      <w:spacing w:before="0"/>
      <w:ind w:left="360" w:hanging="360"/>
      <w:jc w:val="both"/>
    </w:pPr>
  </w:style>
  <w:style w:type="paragraph" w:customStyle="1" w:styleId="Mucvidu">
    <w:name w:val="Mucvidu"/>
    <w:basedOn w:val="Vidu"/>
    <w:pPr>
      <w:tabs>
        <w:tab w:val="clear" w:pos="795"/>
      </w:tabs>
      <w:ind w:left="1080"/>
    </w:pPr>
  </w:style>
  <w:style w:type="paragraph" w:customStyle="1" w:styleId="Tailieu">
    <w:name w:val="Tailieu"/>
    <w:basedOn w:val="Refer"/>
    <w:pPr>
      <w:tabs>
        <w:tab w:val="num" w:pos="360"/>
      </w:tabs>
      <w:ind w:left="360" w:hanging="360"/>
    </w:pPr>
    <w:rPr>
      <w:sz w:val="28"/>
      <w:szCs w:val="28"/>
    </w:rPr>
  </w:style>
  <w:style w:type="paragraph" w:customStyle="1" w:styleId="Refer">
    <w:name w:val="Refer"/>
    <w:basedOn w:val="Normal"/>
    <w:pPr>
      <w:spacing w:before="0" w:after="120"/>
      <w:ind w:firstLine="720"/>
      <w:jc w:val="both"/>
    </w:pPr>
  </w:style>
  <w:style w:type="paragraph" w:customStyle="1" w:styleId="Point">
    <w:name w:val="Point"/>
    <w:basedOn w:val="Header"/>
    <w:pPr>
      <w:tabs>
        <w:tab w:val="num" w:pos="795"/>
      </w:tabs>
      <w:spacing w:before="0"/>
      <w:ind w:left="795" w:hanging="360"/>
    </w:pPr>
  </w:style>
  <w:style w:type="character" w:styleId="CommentReference">
    <w:name w:val="annotation reference"/>
    <w:semiHidden/>
    <w:rPr>
      <w:sz w:val="16"/>
      <w:szCs w:val="16"/>
    </w:rPr>
  </w:style>
  <w:style w:type="paragraph" w:styleId="CommentText">
    <w:name w:val="annotation text"/>
    <w:basedOn w:val="Normal"/>
    <w:link w:val="CommentTextChar"/>
    <w:semiHidden/>
    <w:pPr>
      <w:spacing w:before="0"/>
      <w:jc w:val="both"/>
    </w:pPr>
    <w:rPr>
      <w:rFonts w:ascii=".VnTime" w:hAnsi=".VnTime" w:cs="Times New Roman"/>
      <w:lang w:val="x-none" w:eastAsia="x-none"/>
    </w:rPr>
  </w:style>
  <w:style w:type="paragraph" w:customStyle="1" w:styleId="Bang">
    <w:name w:val="Bang"/>
    <w:basedOn w:val="Normal"/>
    <w:autoRedefine/>
    <w:pPr>
      <w:spacing w:before="80" w:after="80" w:line="240" w:lineRule="auto"/>
    </w:pPr>
    <w:rPr>
      <w:sz w:val="18"/>
      <w:szCs w:val="18"/>
    </w:rPr>
  </w:style>
  <w:style w:type="paragraph" w:styleId="BodyText3">
    <w:name w:val="Body Text 3"/>
    <w:basedOn w:val="Normal"/>
    <w:pPr>
      <w:spacing w:before="0"/>
    </w:pPr>
    <w:rPr>
      <w:rFonts w:ascii=".VnTime" w:hAnsi=".VnTime" w:cs="Times New Roman"/>
      <w:i/>
      <w:iCs/>
    </w:rPr>
  </w:style>
  <w:style w:type="paragraph" w:customStyle="1" w:styleId="Content">
    <w:name w:val="Content"/>
    <w:basedOn w:val="Normal"/>
    <w:pPr>
      <w:ind w:firstLine="720"/>
      <w:jc w:val="both"/>
    </w:pPr>
    <w:rPr>
      <w:rFonts w:ascii=".VnTime" w:hAnsi=".VnTime" w:cs="Times New Roman"/>
      <w:sz w:val="24"/>
    </w:rPr>
  </w:style>
  <w:style w:type="paragraph" w:styleId="TableofFigures">
    <w:name w:val="table of figures"/>
    <w:basedOn w:val="Normal"/>
    <w:next w:val="Normal"/>
    <w:semiHidden/>
    <w:pPr>
      <w:tabs>
        <w:tab w:val="right" w:leader="dot" w:pos="8642"/>
      </w:tabs>
      <w:spacing w:before="0"/>
      <w:ind w:left="480" w:hanging="480"/>
    </w:pPr>
    <w:rPr>
      <w:smallCaps/>
    </w:rPr>
  </w:style>
  <w:style w:type="paragraph" w:customStyle="1" w:styleId="NormalH">
    <w:name w:val="NormalH"/>
    <w:basedOn w:val="Normal"/>
    <w:autoRedefine/>
    <w:rsid w:val="000A0B04"/>
    <w:pPr>
      <w:pageBreakBefore/>
      <w:spacing w:before="360" w:after="240" w:line="312" w:lineRule="auto"/>
      <w:jc w:val="center"/>
    </w:pPr>
    <w:rPr>
      <w:rFonts w:cs="Times New Roman"/>
      <w:b/>
      <w:caps/>
      <w:sz w:val="28"/>
      <w:szCs w:val="28"/>
    </w:rPr>
  </w:style>
  <w:style w:type="paragraph" w:customStyle="1" w:styleId="TableCaption">
    <w:name w:val="TableCaption"/>
    <w:basedOn w:val="NormalIndent"/>
    <w:rPr>
      <w:b/>
      <w:bCs/>
    </w:rPr>
  </w:style>
  <w:style w:type="character" w:styleId="Strong">
    <w:name w:val="Strong"/>
    <w:qFormat/>
    <w:rPr>
      <w:b/>
      <w:bCs/>
    </w:rPr>
  </w:style>
  <w:style w:type="paragraph" w:styleId="Title">
    <w:name w:val="Title"/>
    <w:basedOn w:val="Normal"/>
    <w:link w:val="TitleChar"/>
    <w:qFormat/>
    <w:pPr>
      <w:spacing w:before="240" w:after="60"/>
      <w:jc w:val="center"/>
      <w:outlineLvl w:val="0"/>
    </w:pPr>
    <w:rPr>
      <w:b/>
      <w:bCs/>
      <w:kern w:val="28"/>
      <w:sz w:val="32"/>
      <w:szCs w:val="32"/>
    </w:rPr>
  </w:style>
  <w:style w:type="paragraph" w:customStyle="1" w:styleId="TableTitle">
    <w:name w:val="Table Title"/>
    <w:basedOn w:val="NormalIndent"/>
    <w:autoRedefine/>
    <w:pPr>
      <w:numPr>
        <w:numId w:val="7"/>
      </w:numPr>
      <w:ind w:right="29"/>
      <w:jc w:val="right"/>
    </w:pPr>
    <w:rPr>
      <w:rFonts w:ascii=".VnTime" w:hAnsi=".VnTime"/>
    </w:rPr>
  </w:style>
  <w:style w:type="paragraph" w:customStyle="1" w:styleId="Arial">
    <w:name w:val="Arial"/>
    <w:basedOn w:val="NormalIndent"/>
  </w:style>
  <w:style w:type="paragraph" w:customStyle="1" w:styleId="NormalNV">
    <w:name w:val="NormalNV"/>
    <w:basedOn w:val="Normal"/>
    <w:pPr>
      <w:tabs>
        <w:tab w:val="left" w:pos="720"/>
        <w:tab w:val="left" w:pos="2160"/>
        <w:tab w:val="right" w:leader="dot" w:pos="8640"/>
      </w:tabs>
    </w:pPr>
    <w:rPr>
      <w:rFonts w:ascii=".VnTime" w:hAnsi=".VnTime" w:cs="Times New Roman"/>
      <w:sz w:val="24"/>
      <w:lang w:val="en-GB"/>
    </w:rPr>
  </w:style>
  <w:style w:type="paragraph" w:customStyle="1" w:styleId="TableText">
    <w:name w:val="Table Text"/>
    <w:basedOn w:val="Normal"/>
    <w:pPr>
      <w:spacing w:before="60" w:after="60" w:line="480" w:lineRule="auto"/>
    </w:pPr>
    <w:rPr>
      <w:sz w:val="24"/>
    </w:rPr>
  </w:style>
  <w:style w:type="character" w:styleId="FollowedHyperlink">
    <w:name w:val="FollowedHyperlink"/>
    <w:uiPriority w:val="99"/>
    <w:rPr>
      <w:color w:val="800080"/>
      <w:u w:val="single"/>
    </w:rPr>
  </w:style>
  <w:style w:type="paragraph" w:styleId="BodyTextIndent3">
    <w:name w:val="Body Text Indent 3"/>
    <w:basedOn w:val="Normal"/>
    <w:pPr>
      <w:jc w:val="both"/>
    </w:pPr>
  </w:style>
  <w:style w:type="paragraph" w:customStyle="1" w:styleId="InfoBlue">
    <w:name w:val="InfoBlue"/>
    <w:basedOn w:val="Normal"/>
    <w:next w:val="BodyText"/>
    <w:autoRedefine/>
    <w:rsid w:val="00D12201"/>
    <w:pPr>
      <w:spacing w:before="0" w:after="120" w:line="240" w:lineRule="atLeast"/>
      <w:ind w:left="90"/>
    </w:pPr>
    <w:rPr>
      <w:rFonts w:cs="Times New Roman"/>
      <w:b/>
      <w:sz w:val="24"/>
    </w:rPr>
  </w:style>
  <w:style w:type="paragraph" w:customStyle="1" w:styleId="Guideline">
    <w:name w:val="Guideline"/>
    <w:basedOn w:val="NormalIndent"/>
    <w:pPr>
      <w:spacing w:before="0"/>
      <w:ind w:left="432" w:right="0"/>
      <w:jc w:val="both"/>
    </w:pPr>
    <w:rPr>
      <w:i/>
      <w:iCs/>
      <w:color w:val="0000FF"/>
      <w:lang w:val="en-AU"/>
    </w:rPr>
  </w:style>
  <w:style w:type="paragraph" w:styleId="NormalWeb">
    <w:name w:val="Normal (Web)"/>
    <w:basedOn w:val="Normal"/>
    <w:pPr>
      <w:spacing w:before="100" w:beforeAutospacing="1" w:after="100" w:afterAutospacing="1"/>
    </w:pPr>
    <w:rPr>
      <w:rFonts w:ascii="Arial Unicode MS" w:eastAsia="Arial Unicode MS" w:hAnsi="Arial Unicode MS" w:cs="Times New Roman"/>
      <w:sz w:val="24"/>
      <w:lang w:val="en-GB"/>
    </w:rPr>
  </w:style>
  <w:style w:type="character" w:customStyle="1" w:styleId="arial12byell1">
    <w:name w:val="arial12byell1"/>
    <w:rPr>
      <w:rFonts w:ascii="Arial" w:hAnsi="Arial" w:cs="Arial"/>
      <w:b/>
      <w:bCs/>
      <w:color w:val="auto"/>
      <w:sz w:val="18"/>
      <w:szCs w:val="18"/>
      <w:u w:val="none"/>
      <w:effect w:val="none"/>
    </w:rPr>
  </w:style>
  <w:style w:type="character" w:customStyle="1" w:styleId="arial10bblue1">
    <w:name w:val="arial10bblue1"/>
    <w:rPr>
      <w:rFonts w:ascii="Arial" w:hAnsi="Arial" w:cs="Arial"/>
      <w:b/>
      <w:bCs/>
      <w:color w:val="auto"/>
      <w:sz w:val="15"/>
      <w:szCs w:val="15"/>
      <w:u w:val="none"/>
      <w:effect w:val="none"/>
    </w:rPr>
  </w:style>
  <w:style w:type="paragraph" w:customStyle="1" w:styleId="HeadingBig">
    <w:name w:val="Heading Big"/>
    <w:basedOn w:val="NormalTB"/>
    <w:autoRedefine/>
    <w:pPr>
      <w:widowControl w:val="0"/>
      <w:spacing w:before="120"/>
    </w:pPr>
    <w:rPr>
      <w:rFonts w:ascii="Swis721 BlkEx BT" w:hAnsi="Swis721 BlkEx BT"/>
      <w:b/>
      <w:bCs/>
      <w:color w:val="6E2500"/>
      <w:sz w:val="32"/>
      <w:szCs w:val="32"/>
      <w:lang w:val="en-US"/>
    </w:rPr>
  </w:style>
  <w:style w:type="paragraph" w:customStyle="1" w:styleId="HeadingLv1">
    <w:name w:val="Heading Lv1"/>
    <w:basedOn w:val="Normal"/>
    <w:autoRedefine/>
    <w:pPr>
      <w:spacing w:before="80" w:after="80" w:line="240" w:lineRule="auto"/>
      <w:jc w:val="center"/>
    </w:pPr>
    <w:rPr>
      <w:b/>
      <w:color w:val="6E2500"/>
    </w:rPr>
  </w:style>
  <w:style w:type="paragraph" w:customStyle="1" w:styleId="HeadingLv2">
    <w:name w:val="Heading Lv2"/>
    <w:basedOn w:val="Bang"/>
    <w:autoRedefine/>
    <w:rPr>
      <w:b/>
      <w:bCs/>
      <w:color w:val="003400"/>
    </w:rPr>
  </w:style>
  <w:style w:type="paragraph" w:styleId="ListBullet">
    <w:name w:val="List Bullet"/>
    <w:basedOn w:val="Normal"/>
    <w:autoRedefine/>
    <w:pPr>
      <w:numPr>
        <w:numId w:val="10"/>
      </w:numPr>
      <w:tabs>
        <w:tab w:val="clear" w:pos="0"/>
        <w:tab w:val="num" w:pos="851"/>
      </w:tabs>
      <w:ind w:left="851" w:hanging="284"/>
    </w:pPr>
    <w:rPr>
      <w:rFonts w:ascii="Arial" w:hAnsi="Arial" w:cs="Arial"/>
      <w:sz w:val="18"/>
      <w:szCs w:val="18"/>
    </w:rPr>
  </w:style>
  <w:style w:type="paragraph" w:customStyle="1" w:styleId="Heading1H1">
    <w:name w:val="Heading 1.H1"/>
    <w:basedOn w:val="Normal"/>
    <w:next w:val="Normal"/>
    <w:pPr>
      <w:tabs>
        <w:tab w:val="num" w:pos="709"/>
      </w:tabs>
      <w:spacing w:before="240" w:after="240" w:line="240" w:lineRule="auto"/>
      <w:ind w:left="360" w:hanging="360"/>
      <w:outlineLvl w:val="0"/>
    </w:pPr>
    <w:rPr>
      <w:rFonts w:cs="Times New Roman"/>
      <w:b/>
      <w:bCs/>
      <w:caps/>
      <w:kern w:val="28"/>
      <w:sz w:val="24"/>
      <w:lang w:val="en-AU"/>
    </w:rPr>
  </w:style>
  <w:style w:type="paragraph" w:customStyle="1" w:styleId="Heading2H2">
    <w:name w:val="Heading 2.H2"/>
    <w:basedOn w:val="Normal"/>
    <w:next w:val="Normal"/>
    <w:pPr>
      <w:tabs>
        <w:tab w:val="num" w:pos="709"/>
      </w:tabs>
      <w:spacing w:before="240" w:after="200" w:line="240" w:lineRule="auto"/>
      <w:ind w:left="360" w:hanging="360"/>
      <w:jc w:val="both"/>
      <w:outlineLvl w:val="1"/>
    </w:pPr>
    <w:rPr>
      <w:rFonts w:cs="Times New Roman"/>
      <w:b/>
      <w:bCs/>
      <w:lang w:val="en-AU"/>
    </w:rPr>
  </w:style>
  <w:style w:type="paragraph" w:customStyle="1" w:styleId="References">
    <w:name w:val="References"/>
    <w:basedOn w:val="ListNumber"/>
    <w:pPr>
      <w:numPr>
        <w:numId w:val="0"/>
      </w:numPr>
      <w:tabs>
        <w:tab w:val="num" w:pos="360"/>
      </w:tabs>
      <w:spacing w:before="120"/>
      <w:ind w:left="360" w:right="-360" w:hanging="360"/>
    </w:pPr>
    <w:rPr>
      <w:rFonts w:ascii="Arial" w:hAnsi="Arial" w:cs="Arial"/>
      <w:sz w:val="18"/>
      <w:szCs w:val="18"/>
      <w:lang w:val="en-GB"/>
    </w:rPr>
  </w:style>
  <w:style w:type="paragraph" w:styleId="MessageHeader">
    <w:name w:val="Message Header"/>
    <w:basedOn w:val="BodyText"/>
    <w:pPr>
      <w:keepLines/>
      <w:tabs>
        <w:tab w:val="num" w:pos="567"/>
      </w:tabs>
      <w:spacing w:before="120" w:line="415" w:lineRule="atLeast"/>
      <w:ind w:left="1560" w:hanging="720"/>
      <w:jc w:val="left"/>
    </w:pPr>
    <w:rPr>
      <w:rFonts w:ascii="Arial" w:hAnsi="Arial" w:cs="Arial"/>
      <w:sz w:val="18"/>
      <w:szCs w:val="18"/>
      <w:lang w:val="en-AU"/>
    </w:rPr>
  </w:style>
  <w:style w:type="paragraph" w:styleId="ListNumber">
    <w:name w:val="List Number"/>
    <w:basedOn w:val="Normal"/>
    <w:pPr>
      <w:numPr>
        <w:numId w:val="6"/>
      </w:numPr>
      <w:spacing w:before="0" w:line="240" w:lineRule="auto"/>
    </w:pPr>
    <w:rPr>
      <w:rFonts w:cs="Times New Roman"/>
    </w:rPr>
  </w:style>
  <w:style w:type="paragraph" w:styleId="DocumentMap">
    <w:name w:val="Document Map"/>
    <w:basedOn w:val="Normal"/>
    <w:link w:val="DocumentMapChar"/>
    <w:uiPriority w:val="99"/>
    <w:semiHidden/>
    <w:rsid w:val="005F5288"/>
    <w:pPr>
      <w:shd w:val="clear" w:color="auto" w:fill="000080"/>
    </w:pPr>
    <w:rPr>
      <w:szCs w:val="20"/>
    </w:rPr>
  </w:style>
  <w:style w:type="table" w:styleId="TableGrid">
    <w:name w:val="Table Grid"/>
    <w:basedOn w:val="TableNormal"/>
    <w:pPr>
      <w:widowControl w:val="0"/>
      <w:spacing w:before="120"/>
      <w:ind w:left="54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har">
    <w:name w:val="1 Char"/>
    <w:rsid w:val="000E7453"/>
    <w:pPr>
      <w:spacing w:after="160" w:line="240" w:lineRule="exact"/>
    </w:pPr>
    <w:rPr>
      <w:rFonts w:ascii="Verdana" w:hAnsi="Verdana"/>
      <w:sz w:val="22"/>
    </w:rPr>
  </w:style>
  <w:style w:type="paragraph" w:customStyle="1" w:styleId="StyleCentered">
    <w:name w:val="Style Centered"/>
    <w:basedOn w:val="Normal"/>
    <w:rsid w:val="000E7453"/>
    <w:pPr>
      <w:keepNext w:val="0"/>
      <w:spacing w:after="120" w:line="240" w:lineRule="auto"/>
      <w:jc w:val="center"/>
    </w:pPr>
    <w:rPr>
      <w:rFonts w:ascii="Arial" w:hAnsi="Arial" w:cs="Arial"/>
      <w:b/>
      <w:bCs/>
      <w:sz w:val="28"/>
      <w:szCs w:val="28"/>
    </w:rPr>
  </w:style>
  <w:style w:type="paragraph" w:customStyle="1" w:styleId="emrule1">
    <w:name w:val="em rule 1"/>
    <w:basedOn w:val="Normal"/>
    <w:rsid w:val="006D00A2"/>
    <w:pPr>
      <w:keepNext w:val="0"/>
      <w:numPr>
        <w:numId w:val="12"/>
      </w:numPr>
      <w:tabs>
        <w:tab w:val="clear" w:pos="1211"/>
        <w:tab w:val="left" w:pos="851"/>
      </w:tabs>
      <w:spacing w:line="320" w:lineRule="atLeast"/>
      <w:ind w:left="851" w:hanging="284"/>
      <w:jc w:val="both"/>
    </w:pPr>
    <w:rPr>
      <w:rFonts w:cs="Times New Roman"/>
      <w:sz w:val="26"/>
      <w:szCs w:val="20"/>
    </w:rPr>
  </w:style>
  <w:style w:type="paragraph" w:customStyle="1" w:styleId="DefaultParagraphFontParaCharCharCharCharChar">
    <w:name w:val="Default Paragraph Font Para Char Char Char Char Char"/>
    <w:autoRedefine/>
    <w:rsid w:val="006D00A2"/>
    <w:pPr>
      <w:tabs>
        <w:tab w:val="num" w:pos="922"/>
      </w:tabs>
      <w:spacing w:after="160" w:line="240" w:lineRule="exact"/>
      <w:ind w:left="922" w:hanging="360"/>
    </w:pPr>
    <w:rPr>
      <w:rFonts w:ascii="Verdana" w:hAnsi="Verdana"/>
    </w:rPr>
  </w:style>
  <w:style w:type="paragraph" w:customStyle="1" w:styleId="MyNormal">
    <w:name w:val="MyNormal"/>
    <w:basedOn w:val="Normal"/>
    <w:link w:val="MyNormalChar"/>
    <w:rsid w:val="00B45357"/>
    <w:pPr>
      <w:keepNext w:val="0"/>
      <w:numPr>
        <w:numId w:val="13"/>
      </w:numPr>
      <w:spacing w:after="120" w:line="240" w:lineRule="auto"/>
      <w:jc w:val="both"/>
    </w:pPr>
    <w:rPr>
      <w:rFonts w:cs="Times New Roman"/>
      <w:sz w:val="24"/>
      <w:lang w:val="x-none" w:eastAsia="x-none"/>
    </w:rPr>
  </w:style>
  <w:style w:type="paragraph" w:customStyle="1" w:styleId="hinh">
    <w:name w:val="hinh"/>
    <w:autoRedefine/>
    <w:rsid w:val="000E21F2"/>
    <w:pPr>
      <w:keepNext/>
      <w:spacing w:before="120" w:after="120" w:line="360" w:lineRule="auto"/>
      <w:jc w:val="center"/>
    </w:pPr>
    <w:rPr>
      <w:rFonts w:cs="Tahoma"/>
      <w:i/>
      <w:sz w:val="22"/>
      <w:szCs w:val="22"/>
    </w:rPr>
  </w:style>
  <w:style w:type="character" w:customStyle="1" w:styleId="NormalIndent1">
    <w:name w:val="Normal Indent1"/>
    <w:aliases w:val="Normal Indent Char1 Char1,Normal Indent Char1 Char Char Char Char Char Char Char Char Char Char Char1 Char Char Char Char1,Normal Indent Char Char1, Char Char Char1, Char Char Char  Char1,Normal Indent2, Char Char Char  Char Char Char1"/>
    <w:rsid w:val="00B45357"/>
    <w:rPr>
      <w:sz w:val="24"/>
      <w:szCs w:val="24"/>
      <w:lang w:val="en-US" w:eastAsia="en-US" w:bidi="ar-SA"/>
    </w:rPr>
  </w:style>
  <w:style w:type="character" w:customStyle="1" w:styleId="MyNormalChar">
    <w:name w:val="MyNormal Char"/>
    <w:link w:val="MyNormal"/>
    <w:rsid w:val="00B45357"/>
    <w:rPr>
      <w:sz w:val="24"/>
      <w:szCs w:val="24"/>
      <w:lang w:val="x-none" w:eastAsia="x-none"/>
    </w:rPr>
  </w:style>
  <w:style w:type="paragraph" w:customStyle="1" w:styleId="table">
    <w:name w:val="table"/>
    <w:basedOn w:val="Normal"/>
    <w:rsid w:val="00B349D3"/>
    <w:pPr>
      <w:keepNext w:val="0"/>
      <w:spacing w:before="60" w:after="60" w:line="240" w:lineRule="atLeast"/>
      <w:jc w:val="both"/>
    </w:pPr>
    <w:rPr>
      <w:rFonts w:cs="Times New Roman"/>
      <w:sz w:val="24"/>
    </w:rPr>
  </w:style>
  <w:style w:type="paragraph" w:customStyle="1" w:styleId="Char">
    <w:name w:val="Char"/>
    <w:rsid w:val="008F1396"/>
    <w:pPr>
      <w:spacing w:after="160" w:line="240" w:lineRule="exact"/>
    </w:pPr>
    <w:rPr>
      <w:rFonts w:ascii="Verdana" w:hAnsi="Verdana"/>
    </w:rPr>
  </w:style>
  <w:style w:type="paragraph" w:customStyle="1" w:styleId="Char0">
    <w:name w:val="Char"/>
    <w:basedOn w:val="Normal"/>
    <w:next w:val="Heading1"/>
    <w:autoRedefine/>
    <w:semiHidden/>
    <w:rsid w:val="0070587D"/>
    <w:pPr>
      <w:keepNext w:val="0"/>
      <w:spacing w:before="0" w:after="160" w:line="240" w:lineRule="exact"/>
    </w:pPr>
    <w:rPr>
      <w:rFonts w:ascii="Arial" w:hAnsi="Arial" w:cs="Arial"/>
      <w:smallCaps/>
      <w:szCs w:val="22"/>
    </w:rPr>
  </w:style>
  <w:style w:type="paragraph" w:styleId="CommentSubject">
    <w:name w:val="annotation subject"/>
    <w:basedOn w:val="CommentText"/>
    <w:next w:val="CommentText"/>
    <w:link w:val="CommentSubjectChar"/>
    <w:rsid w:val="005953C3"/>
    <w:pPr>
      <w:spacing w:before="120"/>
      <w:jc w:val="left"/>
    </w:pPr>
    <w:rPr>
      <w:rFonts w:ascii="Times New Roman" w:hAnsi="Times New Roman" w:cs="Tahoma"/>
      <w:b/>
      <w:bCs/>
      <w:sz w:val="20"/>
      <w:szCs w:val="20"/>
    </w:rPr>
  </w:style>
  <w:style w:type="character" w:customStyle="1" w:styleId="CommentTextChar">
    <w:name w:val="Comment Text Char"/>
    <w:link w:val="CommentText"/>
    <w:semiHidden/>
    <w:rsid w:val="005953C3"/>
    <w:rPr>
      <w:rFonts w:ascii=".VnTime" w:hAnsi=".VnTime"/>
      <w:sz w:val="22"/>
      <w:szCs w:val="24"/>
    </w:rPr>
  </w:style>
  <w:style w:type="character" w:customStyle="1" w:styleId="CommentSubjectChar">
    <w:name w:val="Comment Subject Char"/>
    <w:basedOn w:val="CommentTextChar"/>
    <w:link w:val="CommentSubject"/>
    <w:rsid w:val="005953C3"/>
    <w:rPr>
      <w:rFonts w:ascii=".VnTime" w:hAnsi=".VnTime"/>
      <w:sz w:val="22"/>
      <w:szCs w:val="24"/>
    </w:rPr>
  </w:style>
  <w:style w:type="paragraph" w:styleId="BalloonText">
    <w:name w:val="Balloon Text"/>
    <w:basedOn w:val="Normal"/>
    <w:link w:val="BalloonTextChar"/>
    <w:uiPriority w:val="99"/>
    <w:rsid w:val="005953C3"/>
    <w:pPr>
      <w:spacing w:before="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rsid w:val="005953C3"/>
    <w:rPr>
      <w:rFonts w:ascii="Tahoma" w:hAnsi="Tahoma" w:cs="Tahoma"/>
      <w:sz w:val="16"/>
      <w:szCs w:val="16"/>
    </w:rPr>
  </w:style>
  <w:style w:type="character" w:customStyle="1" w:styleId="Heading3Char">
    <w:name w:val="Heading 3 Char"/>
    <w:aliases w:val="h3 Char,h31 Char1,h31 Char Char,Heading 3 Char Char Char,H3 Char,d Char"/>
    <w:link w:val="Heading3"/>
    <w:rsid w:val="004D1A42"/>
    <w:rPr>
      <w:b/>
      <w:color w:val="000000"/>
      <w:sz w:val="24"/>
      <w:szCs w:val="24"/>
      <w:lang w:val="x-none" w:eastAsia="x-none"/>
    </w:rPr>
  </w:style>
  <w:style w:type="paragraph" w:styleId="TOCHeading">
    <w:name w:val="TOC Heading"/>
    <w:basedOn w:val="Heading1"/>
    <w:next w:val="Normal"/>
    <w:uiPriority w:val="39"/>
    <w:unhideWhenUsed/>
    <w:qFormat/>
    <w:rsid w:val="008E0279"/>
    <w:pPr>
      <w:keepLines/>
      <w:pageBreakBefore w:val="0"/>
      <w:numPr>
        <w:numId w:val="0"/>
      </w:numPr>
      <w:spacing w:before="480" w:after="0" w:line="276" w:lineRule="auto"/>
      <w:outlineLvl w:val="9"/>
    </w:pPr>
    <w:rPr>
      <w:rFonts w:ascii="Cambria" w:hAnsi="Cambria"/>
      <w:bCs/>
      <w:caps w:val="0"/>
      <w:color w:val="365F91"/>
      <w:kern w:val="0"/>
      <w:sz w:val="28"/>
      <w:szCs w:val="28"/>
    </w:rPr>
  </w:style>
  <w:style w:type="paragraph" w:styleId="ListParagraph">
    <w:name w:val="List Paragraph"/>
    <w:aliases w:val="List Paragraph 1,My checklist,lp1,List Paragraph1,lp11 Char,lp1 Char,List Paragraph1 Char Char,lp11,bullet,Bullet L1,Norm,abc,Nga 3,Đoạn của Danh sách,List Paragraph11,Paragraph,List Paragraph111,List Paragraph2,List Paragraph1111,liet k"/>
    <w:basedOn w:val="Normal"/>
    <w:link w:val="ListParagraphChar"/>
    <w:uiPriority w:val="34"/>
    <w:qFormat/>
    <w:rsid w:val="006A691E"/>
    <w:pPr>
      <w:ind w:left="720"/>
      <w:contextualSpacing/>
    </w:pPr>
  </w:style>
  <w:style w:type="character" w:customStyle="1" w:styleId="Heading1Char1">
    <w:name w:val="Heading 1 Char1"/>
    <w:aliases w:val="H1 Char,Heading 1(Report Only) Char,Chapter Char,Heading 1(Report Only)1 Char,Chapter1 Char,DO NOT USE_h1 Char,Level 1 Topic Heading Char,h1 Char,Heading 1 Char Char"/>
    <w:link w:val="Heading1"/>
    <w:rsid w:val="00E41202"/>
    <w:rPr>
      <w:b/>
      <w:caps/>
      <w:kern w:val="28"/>
      <w:sz w:val="24"/>
      <w:szCs w:val="24"/>
    </w:rPr>
  </w:style>
  <w:style w:type="character" w:customStyle="1" w:styleId="Heading2Char2">
    <w:name w:val="Heading 2 Char2"/>
    <w:aliases w:val="l2 Char2,H2 Char2,h21 Char2,Chapter Number/Appendix Letter Char,chn Char,h2 Char2,Level 2 Topic Heading Char,Heading 2 Char Char1,l2 Char Char1,H2 Char Char1,h21 Char Char Char,Heading 2 Char1 Char,Heading 2 Char Char Char,l2 Char1 Char"/>
    <w:link w:val="Heading2"/>
    <w:rsid w:val="00D416B8"/>
    <w:rPr>
      <w:b/>
      <w:color w:val="000000"/>
      <w:sz w:val="26"/>
      <w:szCs w:val="26"/>
    </w:rPr>
  </w:style>
  <w:style w:type="character" w:customStyle="1" w:styleId="Heading7Char">
    <w:name w:val="Heading 7 Char"/>
    <w:link w:val="Heading7"/>
    <w:uiPriority w:val="9"/>
    <w:rsid w:val="00E41202"/>
    <w:rPr>
      <w:rFonts w:ascii=".VnTimeH" w:hAnsi=".VnTimeH"/>
      <w:b/>
      <w:bCs/>
      <w:color w:val="000000"/>
      <w:sz w:val="18"/>
      <w:szCs w:val="18"/>
    </w:rPr>
  </w:style>
  <w:style w:type="character" w:customStyle="1" w:styleId="caption-table">
    <w:name w:val="caption-table"/>
    <w:rsid w:val="00E41202"/>
  </w:style>
  <w:style w:type="character" w:customStyle="1" w:styleId="z-radio">
    <w:name w:val="z-radio"/>
    <w:rsid w:val="00E41202"/>
  </w:style>
  <w:style w:type="character" w:customStyle="1" w:styleId="BodyTextChar">
    <w:name w:val="Body Text Char"/>
    <w:link w:val="BodyText"/>
    <w:rsid w:val="00E41202"/>
    <w:rPr>
      <w:rFonts w:cs="Tahoma"/>
      <w:sz w:val="22"/>
      <w:szCs w:val="22"/>
    </w:rPr>
  </w:style>
  <w:style w:type="character" w:customStyle="1" w:styleId="DocumentMapChar">
    <w:name w:val="Document Map Char"/>
    <w:link w:val="DocumentMap"/>
    <w:uiPriority w:val="99"/>
    <w:semiHidden/>
    <w:rsid w:val="00E41202"/>
    <w:rPr>
      <w:rFonts w:cs="Tahoma"/>
      <w:sz w:val="22"/>
      <w:shd w:val="clear" w:color="auto" w:fill="000080"/>
    </w:rPr>
  </w:style>
  <w:style w:type="character" w:customStyle="1" w:styleId="HeaderChar">
    <w:name w:val="Header Char"/>
    <w:link w:val="Header"/>
    <w:uiPriority w:val="99"/>
    <w:rsid w:val="00E41202"/>
    <w:rPr>
      <w:sz w:val="22"/>
      <w:szCs w:val="22"/>
    </w:rPr>
  </w:style>
  <w:style w:type="character" w:customStyle="1" w:styleId="FooterChar">
    <w:name w:val="Footer Char"/>
    <w:link w:val="Footer"/>
    <w:uiPriority w:val="99"/>
    <w:rsid w:val="00E41202"/>
    <w:rPr>
      <w:rFonts w:cs="Tahoma"/>
      <w:sz w:val="22"/>
      <w:szCs w:val="24"/>
    </w:rPr>
  </w:style>
  <w:style w:type="character" w:customStyle="1" w:styleId="TitleChar">
    <w:name w:val="Title Char"/>
    <w:link w:val="Title"/>
    <w:rsid w:val="00E41202"/>
    <w:rPr>
      <w:rFonts w:cs="Tahoma"/>
      <w:b/>
      <w:bCs/>
      <w:kern w:val="28"/>
      <w:sz w:val="32"/>
      <w:szCs w:val="32"/>
    </w:rPr>
  </w:style>
  <w:style w:type="character" w:customStyle="1" w:styleId="ListParagraphChar">
    <w:name w:val="List Paragraph Char"/>
    <w:aliases w:val="List Paragraph 1 Char,My checklist Char,lp1 Char1,List Paragraph1 Char,lp11 Char Char,lp1 Char Char,List Paragraph1 Char Char Char,lp11 Char1,bullet Char,Bullet L1 Char,Norm Char,abc Char,Nga 3 Char,Đoạn của Danh sách Char"/>
    <w:link w:val="ListParagraph"/>
    <w:uiPriority w:val="34"/>
    <w:qFormat/>
    <w:rsid w:val="00B60852"/>
    <w:rPr>
      <w:rFonts w:cs="Tahom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png"/><Relationship Id="rId58" Type="http://schemas.openxmlformats.org/officeDocument/2006/relationships/image" Target="media/image52.png"/><Relationship Id="rId5" Type="http://schemas.openxmlformats.org/officeDocument/2006/relationships/webSettings" Target="webSettings.xml"/><Relationship Id="rId61" Type="http://schemas.openxmlformats.org/officeDocument/2006/relationships/header" Target="header2.xml"/><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jpe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pn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png"/><Relationship Id="rId60" Type="http://schemas.openxmlformats.org/officeDocument/2006/relationships/header" Target="header1.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PROJECTS\CMM-4\Document\Fsoft\Software\Template\Template_CM%20pl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3A681F-362E-47FA-A245-DDD01E5F4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Template_CM plan</Template>
  <TotalTime>186</TotalTime>
  <Pages>23</Pages>
  <Words>1919</Words>
  <Characters>10943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User manual template</vt:lpstr>
    </vt:vector>
  </TitlesOfParts>
  <Company/>
  <LinksUpToDate>false</LinksUpToDate>
  <CharactersWithSpaces>12837</CharactersWithSpaces>
  <SharedDoc>false</SharedDoc>
  <HLinks>
    <vt:vector size="468" baseType="variant">
      <vt:variant>
        <vt:i4>517799984</vt:i4>
      </vt:variant>
      <vt:variant>
        <vt:i4>450</vt:i4>
      </vt:variant>
      <vt:variant>
        <vt:i4>0</vt:i4>
      </vt:variant>
      <vt:variant>
        <vt:i4>5</vt:i4>
      </vt:variant>
      <vt:variant>
        <vt:lpwstr/>
      </vt:variant>
      <vt:variant>
        <vt:lpwstr>_Xuất_báo_cáo</vt:lpwstr>
      </vt:variant>
      <vt:variant>
        <vt:i4>517210171</vt:i4>
      </vt:variant>
      <vt:variant>
        <vt:i4>447</vt:i4>
      </vt:variant>
      <vt:variant>
        <vt:i4>0</vt:i4>
      </vt:variant>
      <vt:variant>
        <vt:i4>5</vt:i4>
      </vt:variant>
      <vt:variant>
        <vt:lpwstr/>
      </vt:variant>
      <vt:variant>
        <vt:lpwstr>_Xem_chi_tiết</vt:lpwstr>
      </vt:variant>
      <vt:variant>
        <vt:i4>517210171</vt:i4>
      </vt:variant>
      <vt:variant>
        <vt:i4>444</vt:i4>
      </vt:variant>
      <vt:variant>
        <vt:i4>0</vt:i4>
      </vt:variant>
      <vt:variant>
        <vt:i4>5</vt:i4>
      </vt:variant>
      <vt:variant>
        <vt:lpwstr/>
      </vt:variant>
      <vt:variant>
        <vt:lpwstr>_Xem_chi_tiết</vt:lpwstr>
      </vt:variant>
      <vt:variant>
        <vt:i4>7872151</vt:i4>
      </vt:variant>
      <vt:variant>
        <vt:i4>441</vt:i4>
      </vt:variant>
      <vt:variant>
        <vt:i4>0</vt:i4>
      </vt:variant>
      <vt:variant>
        <vt:i4>5</vt:i4>
      </vt:variant>
      <vt:variant>
        <vt:lpwstr/>
      </vt:variant>
      <vt:variant>
        <vt:lpwstr>_Gia_hạn_xử</vt:lpwstr>
      </vt:variant>
      <vt:variant>
        <vt:i4>11862068</vt:i4>
      </vt:variant>
      <vt:variant>
        <vt:i4>438</vt:i4>
      </vt:variant>
      <vt:variant>
        <vt:i4>0</vt:i4>
      </vt:variant>
      <vt:variant>
        <vt:i4>5</vt:i4>
      </vt:variant>
      <vt:variant>
        <vt:lpwstr/>
      </vt:variant>
      <vt:variant>
        <vt:lpwstr>_Thêm_mới_nhiệm_1</vt:lpwstr>
      </vt:variant>
      <vt:variant>
        <vt:i4>524681256</vt:i4>
      </vt:variant>
      <vt:variant>
        <vt:i4>435</vt:i4>
      </vt:variant>
      <vt:variant>
        <vt:i4>0</vt:i4>
      </vt:variant>
      <vt:variant>
        <vt:i4>5</vt:i4>
      </vt:variant>
      <vt:variant>
        <vt:lpwstr/>
      </vt:variant>
      <vt:variant>
        <vt:lpwstr>_Thêm_mới_văn</vt:lpwstr>
      </vt:variant>
      <vt:variant>
        <vt:i4>1048627</vt:i4>
      </vt:variant>
      <vt:variant>
        <vt:i4>428</vt:i4>
      </vt:variant>
      <vt:variant>
        <vt:i4>0</vt:i4>
      </vt:variant>
      <vt:variant>
        <vt:i4>5</vt:i4>
      </vt:variant>
      <vt:variant>
        <vt:lpwstr/>
      </vt:variant>
      <vt:variant>
        <vt:lpwstr>_Toc57896980</vt:lpwstr>
      </vt:variant>
      <vt:variant>
        <vt:i4>1638460</vt:i4>
      </vt:variant>
      <vt:variant>
        <vt:i4>422</vt:i4>
      </vt:variant>
      <vt:variant>
        <vt:i4>0</vt:i4>
      </vt:variant>
      <vt:variant>
        <vt:i4>5</vt:i4>
      </vt:variant>
      <vt:variant>
        <vt:lpwstr/>
      </vt:variant>
      <vt:variant>
        <vt:lpwstr>_Toc57896979</vt:lpwstr>
      </vt:variant>
      <vt:variant>
        <vt:i4>1572924</vt:i4>
      </vt:variant>
      <vt:variant>
        <vt:i4>416</vt:i4>
      </vt:variant>
      <vt:variant>
        <vt:i4>0</vt:i4>
      </vt:variant>
      <vt:variant>
        <vt:i4>5</vt:i4>
      </vt:variant>
      <vt:variant>
        <vt:lpwstr/>
      </vt:variant>
      <vt:variant>
        <vt:lpwstr>_Toc57896978</vt:lpwstr>
      </vt:variant>
      <vt:variant>
        <vt:i4>1507388</vt:i4>
      </vt:variant>
      <vt:variant>
        <vt:i4>410</vt:i4>
      </vt:variant>
      <vt:variant>
        <vt:i4>0</vt:i4>
      </vt:variant>
      <vt:variant>
        <vt:i4>5</vt:i4>
      </vt:variant>
      <vt:variant>
        <vt:lpwstr/>
      </vt:variant>
      <vt:variant>
        <vt:lpwstr>_Toc57896977</vt:lpwstr>
      </vt:variant>
      <vt:variant>
        <vt:i4>1441852</vt:i4>
      </vt:variant>
      <vt:variant>
        <vt:i4>404</vt:i4>
      </vt:variant>
      <vt:variant>
        <vt:i4>0</vt:i4>
      </vt:variant>
      <vt:variant>
        <vt:i4>5</vt:i4>
      </vt:variant>
      <vt:variant>
        <vt:lpwstr/>
      </vt:variant>
      <vt:variant>
        <vt:lpwstr>_Toc57896976</vt:lpwstr>
      </vt:variant>
      <vt:variant>
        <vt:i4>1376316</vt:i4>
      </vt:variant>
      <vt:variant>
        <vt:i4>398</vt:i4>
      </vt:variant>
      <vt:variant>
        <vt:i4>0</vt:i4>
      </vt:variant>
      <vt:variant>
        <vt:i4>5</vt:i4>
      </vt:variant>
      <vt:variant>
        <vt:lpwstr/>
      </vt:variant>
      <vt:variant>
        <vt:lpwstr>_Toc57896975</vt:lpwstr>
      </vt:variant>
      <vt:variant>
        <vt:i4>1310780</vt:i4>
      </vt:variant>
      <vt:variant>
        <vt:i4>392</vt:i4>
      </vt:variant>
      <vt:variant>
        <vt:i4>0</vt:i4>
      </vt:variant>
      <vt:variant>
        <vt:i4>5</vt:i4>
      </vt:variant>
      <vt:variant>
        <vt:lpwstr/>
      </vt:variant>
      <vt:variant>
        <vt:lpwstr>_Toc57896974</vt:lpwstr>
      </vt:variant>
      <vt:variant>
        <vt:i4>1245244</vt:i4>
      </vt:variant>
      <vt:variant>
        <vt:i4>386</vt:i4>
      </vt:variant>
      <vt:variant>
        <vt:i4>0</vt:i4>
      </vt:variant>
      <vt:variant>
        <vt:i4>5</vt:i4>
      </vt:variant>
      <vt:variant>
        <vt:lpwstr/>
      </vt:variant>
      <vt:variant>
        <vt:lpwstr>_Toc57896973</vt:lpwstr>
      </vt:variant>
      <vt:variant>
        <vt:i4>1179708</vt:i4>
      </vt:variant>
      <vt:variant>
        <vt:i4>380</vt:i4>
      </vt:variant>
      <vt:variant>
        <vt:i4>0</vt:i4>
      </vt:variant>
      <vt:variant>
        <vt:i4>5</vt:i4>
      </vt:variant>
      <vt:variant>
        <vt:lpwstr/>
      </vt:variant>
      <vt:variant>
        <vt:lpwstr>_Toc57896972</vt:lpwstr>
      </vt:variant>
      <vt:variant>
        <vt:i4>1114172</vt:i4>
      </vt:variant>
      <vt:variant>
        <vt:i4>374</vt:i4>
      </vt:variant>
      <vt:variant>
        <vt:i4>0</vt:i4>
      </vt:variant>
      <vt:variant>
        <vt:i4>5</vt:i4>
      </vt:variant>
      <vt:variant>
        <vt:lpwstr/>
      </vt:variant>
      <vt:variant>
        <vt:lpwstr>_Toc57896971</vt:lpwstr>
      </vt:variant>
      <vt:variant>
        <vt:i4>1048636</vt:i4>
      </vt:variant>
      <vt:variant>
        <vt:i4>368</vt:i4>
      </vt:variant>
      <vt:variant>
        <vt:i4>0</vt:i4>
      </vt:variant>
      <vt:variant>
        <vt:i4>5</vt:i4>
      </vt:variant>
      <vt:variant>
        <vt:lpwstr/>
      </vt:variant>
      <vt:variant>
        <vt:lpwstr>_Toc57896970</vt:lpwstr>
      </vt:variant>
      <vt:variant>
        <vt:i4>1638461</vt:i4>
      </vt:variant>
      <vt:variant>
        <vt:i4>362</vt:i4>
      </vt:variant>
      <vt:variant>
        <vt:i4>0</vt:i4>
      </vt:variant>
      <vt:variant>
        <vt:i4>5</vt:i4>
      </vt:variant>
      <vt:variant>
        <vt:lpwstr/>
      </vt:variant>
      <vt:variant>
        <vt:lpwstr>_Toc57896969</vt:lpwstr>
      </vt:variant>
      <vt:variant>
        <vt:i4>1572925</vt:i4>
      </vt:variant>
      <vt:variant>
        <vt:i4>356</vt:i4>
      </vt:variant>
      <vt:variant>
        <vt:i4>0</vt:i4>
      </vt:variant>
      <vt:variant>
        <vt:i4>5</vt:i4>
      </vt:variant>
      <vt:variant>
        <vt:lpwstr/>
      </vt:variant>
      <vt:variant>
        <vt:lpwstr>_Toc57896968</vt:lpwstr>
      </vt:variant>
      <vt:variant>
        <vt:i4>1507389</vt:i4>
      </vt:variant>
      <vt:variant>
        <vt:i4>350</vt:i4>
      </vt:variant>
      <vt:variant>
        <vt:i4>0</vt:i4>
      </vt:variant>
      <vt:variant>
        <vt:i4>5</vt:i4>
      </vt:variant>
      <vt:variant>
        <vt:lpwstr/>
      </vt:variant>
      <vt:variant>
        <vt:lpwstr>_Toc57896967</vt:lpwstr>
      </vt:variant>
      <vt:variant>
        <vt:i4>1441853</vt:i4>
      </vt:variant>
      <vt:variant>
        <vt:i4>344</vt:i4>
      </vt:variant>
      <vt:variant>
        <vt:i4>0</vt:i4>
      </vt:variant>
      <vt:variant>
        <vt:i4>5</vt:i4>
      </vt:variant>
      <vt:variant>
        <vt:lpwstr/>
      </vt:variant>
      <vt:variant>
        <vt:lpwstr>_Toc57896966</vt:lpwstr>
      </vt:variant>
      <vt:variant>
        <vt:i4>1376317</vt:i4>
      </vt:variant>
      <vt:variant>
        <vt:i4>338</vt:i4>
      </vt:variant>
      <vt:variant>
        <vt:i4>0</vt:i4>
      </vt:variant>
      <vt:variant>
        <vt:i4>5</vt:i4>
      </vt:variant>
      <vt:variant>
        <vt:lpwstr/>
      </vt:variant>
      <vt:variant>
        <vt:lpwstr>_Toc57896965</vt:lpwstr>
      </vt:variant>
      <vt:variant>
        <vt:i4>1310781</vt:i4>
      </vt:variant>
      <vt:variant>
        <vt:i4>332</vt:i4>
      </vt:variant>
      <vt:variant>
        <vt:i4>0</vt:i4>
      </vt:variant>
      <vt:variant>
        <vt:i4>5</vt:i4>
      </vt:variant>
      <vt:variant>
        <vt:lpwstr/>
      </vt:variant>
      <vt:variant>
        <vt:lpwstr>_Toc57896964</vt:lpwstr>
      </vt:variant>
      <vt:variant>
        <vt:i4>1245245</vt:i4>
      </vt:variant>
      <vt:variant>
        <vt:i4>326</vt:i4>
      </vt:variant>
      <vt:variant>
        <vt:i4>0</vt:i4>
      </vt:variant>
      <vt:variant>
        <vt:i4>5</vt:i4>
      </vt:variant>
      <vt:variant>
        <vt:lpwstr/>
      </vt:variant>
      <vt:variant>
        <vt:lpwstr>_Toc57896963</vt:lpwstr>
      </vt:variant>
      <vt:variant>
        <vt:i4>1179709</vt:i4>
      </vt:variant>
      <vt:variant>
        <vt:i4>320</vt:i4>
      </vt:variant>
      <vt:variant>
        <vt:i4>0</vt:i4>
      </vt:variant>
      <vt:variant>
        <vt:i4>5</vt:i4>
      </vt:variant>
      <vt:variant>
        <vt:lpwstr/>
      </vt:variant>
      <vt:variant>
        <vt:lpwstr>_Toc57896962</vt:lpwstr>
      </vt:variant>
      <vt:variant>
        <vt:i4>1114173</vt:i4>
      </vt:variant>
      <vt:variant>
        <vt:i4>314</vt:i4>
      </vt:variant>
      <vt:variant>
        <vt:i4>0</vt:i4>
      </vt:variant>
      <vt:variant>
        <vt:i4>5</vt:i4>
      </vt:variant>
      <vt:variant>
        <vt:lpwstr/>
      </vt:variant>
      <vt:variant>
        <vt:lpwstr>_Toc57896961</vt:lpwstr>
      </vt:variant>
      <vt:variant>
        <vt:i4>1048637</vt:i4>
      </vt:variant>
      <vt:variant>
        <vt:i4>308</vt:i4>
      </vt:variant>
      <vt:variant>
        <vt:i4>0</vt:i4>
      </vt:variant>
      <vt:variant>
        <vt:i4>5</vt:i4>
      </vt:variant>
      <vt:variant>
        <vt:lpwstr/>
      </vt:variant>
      <vt:variant>
        <vt:lpwstr>_Toc57896960</vt:lpwstr>
      </vt:variant>
      <vt:variant>
        <vt:i4>1638462</vt:i4>
      </vt:variant>
      <vt:variant>
        <vt:i4>302</vt:i4>
      </vt:variant>
      <vt:variant>
        <vt:i4>0</vt:i4>
      </vt:variant>
      <vt:variant>
        <vt:i4>5</vt:i4>
      </vt:variant>
      <vt:variant>
        <vt:lpwstr/>
      </vt:variant>
      <vt:variant>
        <vt:lpwstr>_Toc57896959</vt:lpwstr>
      </vt:variant>
      <vt:variant>
        <vt:i4>1572926</vt:i4>
      </vt:variant>
      <vt:variant>
        <vt:i4>296</vt:i4>
      </vt:variant>
      <vt:variant>
        <vt:i4>0</vt:i4>
      </vt:variant>
      <vt:variant>
        <vt:i4>5</vt:i4>
      </vt:variant>
      <vt:variant>
        <vt:lpwstr/>
      </vt:variant>
      <vt:variant>
        <vt:lpwstr>_Toc57896958</vt:lpwstr>
      </vt:variant>
      <vt:variant>
        <vt:i4>1507390</vt:i4>
      </vt:variant>
      <vt:variant>
        <vt:i4>290</vt:i4>
      </vt:variant>
      <vt:variant>
        <vt:i4>0</vt:i4>
      </vt:variant>
      <vt:variant>
        <vt:i4>5</vt:i4>
      </vt:variant>
      <vt:variant>
        <vt:lpwstr/>
      </vt:variant>
      <vt:variant>
        <vt:lpwstr>_Toc57896957</vt:lpwstr>
      </vt:variant>
      <vt:variant>
        <vt:i4>1441854</vt:i4>
      </vt:variant>
      <vt:variant>
        <vt:i4>284</vt:i4>
      </vt:variant>
      <vt:variant>
        <vt:i4>0</vt:i4>
      </vt:variant>
      <vt:variant>
        <vt:i4>5</vt:i4>
      </vt:variant>
      <vt:variant>
        <vt:lpwstr/>
      </vt:variant>
      <vt:variant>
        <vt:lpwstr>_Toc57896956</vt:lpwstr>
      </vt:variant>
      <vt:variant>
        <vt:i4>1376318</vt:i4>
      </vt:variant>
      <vt:variant>
        <vt:i4>278</vt:i4>
      </vt:variant>
      <vt:variant>
        <vt:i4>0</vt:i4>
      </vt:variant>
      <vt:variant>
        <vt:i4>5</vt:i4>
      </vt:variant>
      <vt:variant>
        <vt:lpwstr/>
      </vt:variant>
      <vt:variant>
        <vt:lpwstr>_Toc57896955</vt:lpwstr>
      </vt:variant>
      <vt:variant>
        <vt:i4>1310782</vt:i4>
      </vt:variant>
      <vt:variant>
        <vt:i4>272</vt:i4>
      </vt:variant>
      <vt:variant>
        <vt:i4>0</vt:i4>
      </vt:variant>
      <vt:variant>
        <vt:i4>5</vt:i4>
      </vt:variant>
      <vt:variant>
        <vt:lpwstr/>
      </vt:variant>
      <vt:variant>
        <vt:lpwstr>_Toc57896954</vt:lpwstr>
      </vt:variant>
      <vt:variant>
        <vt:i4>1245246</vt:i4>
      </vt:variant>
      <vt:variant>
        <vt:i4>266</vt:i4>
      </vt:variant>
      <vt:variant>
        <vt:i4>0</vt:i4>
      </vt:variant>
      <vt:variant>
        <vt:i4>5</vt:i4>
      </vt:variant>
      <vt:variant>
        <vt:lpwstr/>
      </vt:variant>
      <vt:variant>
        <vt:lpwstr>_Toc57896953</vt:lpwstr>
      </vt:variant>
      <vt:variant>
        <vt:i4>1179710</vt:i4>
      </vt:variant>
      <vt:variant>
        <vt:i4>260</vt:i4>
      </vt:variant>
      <vt:variant>
        <vt:i4>0</vt:i4>
      </vt:variant>
      <vt:variant>
        <vt:i4>5</vt:i4>
      </vt:variant>
      <vt:variant>
        <vt:lpwstr/>
      </vt:variant>
      <vt:variant>
        <vt:lpwstr>_Toc57896952</vt:lpwstr>
      </vt:variant>
      <vt:variant>
        <vt:i4>1114174</vt:i4>
      </vt:variant>
      <vt:variant>
        <vt:i4>254</vt:i4>
      </vt:variant>
      <vt:variant>
        <vt:i4>0</vt:i4>
      </vt:variant>
      <vt:variant>
        <vt:i4>5</vt:i4>
      </vt:variant>
      <vt:variant>
        <vt:lpwstr/>
      </vt:variant>
      <vt:variant>
        <vt:lpwstr>_Toc57896951</vt:lpwstr>
      </vt:variant>
      <vt:variant>
        <vt:i4>1048638</vt:i4>
      </vt:variant>
      <vt:variant>
        <vt:i4>248</vt:i4>
      </vt:variant>
      <vt:variant>
        <vt:i4>0</vt:i4>
      </vt:variant>
      <vt:variant>
        <vt:i4>5</vt:i4>
      </vt:variant>
      <vt:variant>
        <vt:lpwstr/>
      </vt:variant>
      <vt:variant>
        <vt:lpwstr>_Toc57896950</vt:lpwstr>
      </vt:variant>
      <vt:variant>
        <vt:i4>1638463</vt:i4>
      </vt:variant>
      <vt:variant>
        <vt:i4>242</vt:i4>
      </vt:variant>
      <vt:variant>
        <vt:i4>0</vt:i4>
      </vt:variant>
      <vt:variant>
        <vt:i4>5</vt:i4>
      </vt:variant>
      <vt:variant>
        <vt:lpwstr/>
      </vt:variant>
      <vt:variant>
        <vt:lpwstr>_Toc57896949</vt:lpwstr>
      </vt:variant>
      <vt:variant>
        <vt:i4>1572927</vt:i4>
      </vt:variant>
      <vt:variant>
        <vt:i4>236</vt:i4>
      </vt:variant>
      <vt:variant>
        <vt:i4>0</vt:i4>
      </vt:variant>
      <vt:variant>
        <vt:i4>5</vt:i4>
      </vt:variant>
      <vt:variant>
        <vt:lpwstr/>
      </vt:variant>
      <vt:variant>
        <vt:lpwstr>_Toc57896948</vt:lpwstr>
      </vt:variant>
      <vt:variant>
        <vt:i4>1507391</vt:i4>
      </vt:variant>
      <vt:variant>
        <vt:i4>230</vt:i4>
      </vt:variant>
      <vt:variant>
        <vt:i4>0</vt:i4>
      </vt:variant>
      <vt:variant>
        <vt:i4>5</vt:i4>
      </vt:variant>
      <vt:variant>
        <vt:lpwstr/>
      </vt:variant>
      <vt:variant>
        <vt:lpwstr>_Toc57896947</vt:lpwstr>
      </vt:variant>
      <vt:variant>
        <vt:i4>1441855</vt:i4>
      </vt:variant>
      <vt:variant>
        <vt:i4>224</vt:i4>
      </vt:variant>
      <vt:variant>
        <vt:i4>0</vt:i4>
      </vt:variant>
      <vt:variant>
        <vt:i4>5</vt:i4>
      </vt:variant>
      <vt:variant>
        <vt:lpwstr/>
      </vt:variant>
      <vt:variant>
        <vt:lpwstr>_Toc57896946</vt:lpwstr>
      </vt:variant>
      <vt:variant>
        <vt:i4>1376319</vt:i4>
      </vt:variant>
      <vt:variant>
        <vt:i4>218</vt:i4>
      </vt:variant>
      <vt:variant>
        <vt:i4>0</vt:i4>
      </vt:variant>
      <vt:variant>
        <vt:i4>5</vt:i4>
      </vt:variant>
      <vt:variant>
        <vt:lpwstr/>
      </vt:variant>
      <vt:variant>
        <vt:lpwstr>_Toc57896945</vt:lpwstr>
      </vt:variant>
      <vt:variant>
        <vt:i4>1310783</vt:i4>
      </vt:variant>
      <vt:variant>
        <vt:i4>212</vt:i4>
      </vt:variant>
      <vt:variant>
        <vt:i4>0</vt:i4>
      </vt:variant>
      <vt:variant>
        <vt:i4>5</vt:i4>
      </vt:variant>
      <vt:variant>
        <vt:lpwstr/>
      </vt:variant>
      <vt:variant>
        <vt:lpwstr>_Toc57896944</vt:lpwstr>
      </vt:variant>
      <vt:variant>
        <vt:i4>1245247</vt:i4>
      </vt:variant>
      <vt:variant>
        <vt:i4>206</vt:i4>
      </vt:variant>
      <vt:variant>
        <vt:i4>0</vt:i4>
      </vt:variant>
      <vt:variant>
        <vt:i4>5</vt:i4>
      </vt:variant>
      <vt:variant>
        <vt:lpwstr/>
      </vt:variant>
      <vt:variant>
        <vt:lpwstr>_Toc57896943</vt:lpwstr>
      </vt:variant>
      <vt:variant>
        <vt:i4>1179711</vt:i4>
      </vt:variant>
      <vt:variant>
        <vt:i4>200</vt:i4>
      </vt:variant>
      <vt:variant>
        <vt:i4>0</vt:i4>
      </vt:variant>
      <vt:variant>
        <vt:i4>5</vt:i4>
      </vt:variant>
      <vt:variant>
        <vt:lpwstr/>
      </vt:variant>
      <vt:variant>
        <vt:lpwstr>_Toc57896942</vt:lpwstr>
      </vt:variant>
      <vt:variant>
        <vt:i4>1114175</vt:i4>
      </vt:variant>
      <vt:variant>
        <vt:i4>194</vt:i4>
      </vt:variant>
      <vt:variant>
        <vt:i4>0</vt:i4>
      </vt:variant>
      <vt:variant>
        <vt:i4>5</vt:i4>
      </vt:variant>
      <vt:variant>
        <vt:lpwstr/>
      </vt:variant>
      <vt:variant>
        <vt:lpwstr>_Toc57896941</vt:lpwstr>
      </vt:variant>
      <vt:variant>
        <vt:i4>1048639</vt:i4>
      </vt:variant>
      <vt:variant>
        <vt:i4>188</vt:i4>
      </vt:variant>
      <vt:variant>
        <vt:i4>0</vt:i4>
      </vt:variant>
      <vt:variant>
        <vt:i4>5</vt:i4>
      </vt:variant>
      <vt:variant>
        <vt:lpwstr/>
      </vt:variant>
      <vt:variant>
        <vt:lpwstr>_Toc57896940</vt:lpwstr>
      </vt:variant>
      <vt:variant>
        <vt:i4>1638456</vt:i4>
      </vt:variant>
      <vt:variant>
        <vt:i4>182</vt:i4>
      </vt:variant>
      <vt:variant>
        <vt:i4>0</vt:i4>
      </vt:variant>
      <vt:variant>
        <vt:i4>5</vt:i4>
      </vt:variant>
      <vt:variant>
        <vt:lpwstr/>
      </vt:variant>
      <vt:variant>
        <vt:lpwstr>_Toc57896939</vt:lpwstr>
      </vt:variant>
      <vt:variant>
        <vt:i4>1572920</vt:i4>
      </vt:variant>
      <vt:variant>
        <vt:i4>176</vt:i4>
      </vt:variant>
      <vt:variant>
        <vt:i4>0</vt:i4>
      </vt:variant>
      <vt:variant>
        <vt:i4>5</vt:i4>
      </vt:variant>
      <vt:variant>
        <vt:lpwstr/>
      </vt:variant>
      <vt:variant>
        <vt:lpwstr>_Toc57896938</vt:lpwstr>
      </vt:variant>
      <vt:variant>
        <vt:i4>1507384</vt:i4>
      </vt:variant>
      <vt:variant>
        <vt:i4>170</vt:i4>
      </vt:variant>
      <vt:variant>
        <vt:i4>0</vt:i4>
      </vt:variant>
      <vt:variant>
        <vt:i4>5</vt:i4>
      </vt:variant>
      <vt:variant>
        <vt:lpwstr/>
      </vt:variant>
      <vt:variant>
        <vt:lpwstr>_Toc57896937</vt:lpwstr>
      </vt:variant>
      <vt:variant>
        <vt:i4>1441848</vt:i4>
      </vt:variant>
      <vt:variant>
        <vt:i4>164</vt:i4>
      </vt:variant>
      <vt:variant>
        <vt:i4>0</vt:i4>
      </vt:variant>
      <vt:variant>
        <vt:i4>5</vt:i4>
      </vt:variant>
      <vt:variant>
        <vt:lpwstr/>
      </vt:variant>
      <vt:variant>
        <vt:lpwstr>_Toc57896936</vt:lpwstr>
      </vt:variant>
      <vt:variant>
        <vt:i4>1376312</vt:i4>
      </vt:variant>
      <vt:variant>
        <vt:i4>158</vt:i4>
      </vt:variant>
      <vt:variant>
        <vt:i4>0</vt:i4>
      </vt:variant>
      <vt:variant>
        <vt:i4>5</vt:i4>
      </vt:variant>
      <vt:variant>
        <vt:lpwstr/>
      </vt:variant>
      <vt:variant>
        <vt:lpwstr>_Toc57896935</vt:lpwstr>
      </vt:variant>
      <vt:variant>
        <vt:i4>1310776</vt:i4>
      </vt:variant>
      <vt:variant>
        <vt:i4>152</vt:i4>
      </vt:variant>
      <vt:variant>
        <vt:i4>0</vt:i4>
      </vt:variant>
      <vt:variant>
        <vt:i4>5</vt:i4>
      </vt:variant>
      <vt:variant>
        <vt:lpwstr/>
      </vt:variant>
      <vt:variant>
        <vt:lpwstr>_Toc57896934</vt:lpwstr>
      </vt:variant>
      <vt:variant>
        <vt:i4>1245240</vt:i4>
      </vt:variant>
      <vt:variant>
        <vt:i4>146</vt:i4>
      </vt:variant>
      <vt:variant>
        <vt:i4>0</vt:i4>
      </vt:variant>
      <vt:variant>
        <vt:i4>5</vt:i4>
      </vt:variant>
      <vt:variant>
        <vt:lpwstr/>
      </vt:variant>
      <vt:variant>
        <vt:lpwstr>_Toc57896933</vt:lpwstr>
      </vt:variant>
      <vt:variant>
        <vt:i4>1179704</vt:i4>
      </vt:variant>
      <vt:variant>
        <vt:i4>140</vt:i4>
      </vt:variant>
      <vt:variant>
        <vt:i4>0</vt:i4>
      </vt:variant>
      <vt:variant>
        <vt:i4>5</vt:i4>
      </vt:variant>
      <vt:variant>
        <vt:lpwstr/>
      </vt:variant>
      <vt:variant>
        <vt:lpwstr>_Toc57896932</vt:lpwstr>
      </vt:variant>
      <vt:variant>
        <vt:i4>1114168</vt:i4>
      </vt:variant>
      <vt:variant>
        <vt:i4>134</vt:i4>
      </vt:variant>
      <vt:variant>
        <vt:i4>0</vt:i4>
      </vt:variant>
      <vt:variant>
        <vt:i4>5</vt:i4>
      </vt:variant>
      <vt:variant>
        <vt:lpwstr/>
      </vt:variant>
      <vt:variant>
        <vt:lpwstr>_Toc57896931</vt:lpwstr>
      </vt:variant>
      <vt:variant>
        <vt:i4>1048632</vt:i4>
      </vt:variant>
      <vt:variant>
        <vt:i4>128</vt:i4>
      </vt:variant>
      <vt:variant>
        <vt:i4>0</vt:i4>
      </vt:variant>
      <vt:variant>
        <vt:i4>5</vt:i4>
      </vt:variant>
      <vt:variant>
        <vt:lpwstr/>
      </vt:variant>
      <vt:variant>
        <vt:lpwstr>_Toc57896930</vt:lpwstr>
      </vt:variant>
      <vt:variant>
        <vt:i4>1638457</vt:i4>
      </vt:variant>
      <vt:variant>
        <vt:i4>122</vt:i4>
      </vt:variant>
      <vt:variant>
        <vt:i4>0</vt:i4>
      </vt:variant>
      <vt:variant>
        <vt:i4>5</vt:i4>
      </vt:variant>
      <vt:variant>
        <vt:lpwstr/>
      </vt:variant>
      <vt:variant>
        <vt:lpwstr>_Toc57896929</vt:lpwstr>
      </vt:variant>
      <vt:variant>
        <vt:i4>1572921</vt:i4>
      </vt:variant>
      <vt:variant>
        <vt:i4>116</vt:i4>
      </vt:variant>
      <vt:variant>
        <vt:i4>0</vt:i4>
      </vt:variant>
      <vt:variant>
        <vt:i4>5</vt:i4>
      </vt:variant>
      <vt:variant>
        <vt:lpwstr/>
      </vt:variant>
      <vt:variant>
        <vt:lpwstr>_Toc57896928</vt:lpwstr>
      </vt:variant>
      <vt:variant>
        <vt:i4>1507385</vt:i4>
      </vt:variant>
      <vt:variant>
        <vt:i4>110</vt:i4>
      </vt:variant>
      <vt:variant>
        <vt:i4>0</vt:i4>
      </vt:variant>
      <vt:variant>
        <vt:i4>5</vt:i4>
      </vt:variant>
      <vt:variant>
        <vt:lpwstr/>
      </vt:variant>
      <vt:variant>
        <vt:lpwstr>_Toc57896927</vt:lpwstr>
      </vt:variant>
      <vt:variant>
        <vt:i4>1441849</vt:i4>
      </vt:variant>
      <vt:variant>
        <vt:i4>104</vt:i4>
      </vt:variant>
      <vt:variant>
        <vt:i4>0</vt:i4>
      </vt:variant>
      <vt:variant>
        <vt:i4>5</vt:i4>
      </vt:variant>
      <vt:variant>
        <vt:lpwstr/>
      </vt:variant>
      <vt:variant>
        <vt:lpwstr>_Toc57896926</vt:lpwstr>
      </vt:variant>
      <vt:variant>
        <vt:i4>1376313</vt:i4>
      </vt:variant>
      <vt:variant>
        <vt:i4>98</vt:i4>
      </vt:variant>
      <vt:variant>
        <vt:i4>0</vt:i4>
      </vt:variant>
      <vt:variant>
        <vt:i4>5</vt:i4>
      </vt:variant>
      <vt:variant>
        <vt:lpwstr/>
      </vt:variant>
      <vt:variant>
        <vt:lpwstr>_Toc57896925</vt:lpwstr>
      </vt:variant>
      <vt:variant>
        <vt:i4>1310777</vt:i4>
      </vt:variant>
      <vt:variant>
        <vt:i4>92</vt:i4>
      </vt:variant>
      <vt:variant>
        <vt:i4>0</vt:i4>
      </vt:variant>
      <vt:variant>
        <vt:i4>5</vt:i4>
      </vt:variant>
      <vt:variant>
        <vt:lpwstr/>
      </vt:variant>
      <vt:variant>
        <vt:lpwstr>_Toc57896924</vt:lpwstr>
      </vt:variant>
      <vt:variant>
        <vt:i4>1245241</vt:i4>
      </vt:variant>
      <vt:variant>
        <vt:i4>86</vt:i4>
      </vt:variant>
      <vt:variant>
        <vt:i4>0</vt:i4>
      </vt:variant>
      <vt:variant>
        <vt:i4>5</vt:i4>
      </vt:variant>
      <vt:variant>
        <vt:lpwstr/>
      </vt:variant>
      <vt:variant>
        <vt:lpwstr>_Toc57896923</vt:lpwstr>
      </vt:variant>
      <vt:variant>
        <vt:i4>1179705</vt:i4>
      </vt:variant>
      <vt:variant>
        <vt:i4>80</vt:i4>
      </vt:variant>
      <vt:variant>
        <vt:i4>0</vt:i4>
      </vt:variant>
      <vt:variant>
        <vt:i4>5</vt:i4>
      </vt:variant>
      <vt:variant>
        <vt:lpwstr/>
      </vt:variant>
      <vt:variant>
        <vt:lpwstr>_Toc57896922</vt:lpwstr>
      </vt:variant>
      <vt:variant>
        <vt:i4>1114169</vt:i4>
      </vt:variant>
      <vt:variant>
        <vt:i4>74</vt:i4>
      </vt:variant>
      <vt:variant>
        <vt:i4>0</vt:i4>
      </vt:variant>
      <vt:variant>
        <vt:i4>5</vt:i4>
      </vt:variant>
      <vt:variant>
        <vt:lpwstr/>
      </vt:variant>
      <vt:variant>
        <vt:lpwstr>_Toc57896921</vt:lpwstr>
      </vt:variant>
      <vt:variant>
        <vt:i4>1048633</vt:i4>
      </vt:variant>
      <vt:variant>
        <vt:i4>68</vt:i4>
      </vt:variant>
      <vt:variant>
        <vt:i4>0</vt:i4>
      </vt:variant>
      <vt:variant>
        <vt:i4>5</vt:i4>
      </vt:variant>
      <vt:variant>
        <vt:lpwstr/>
      </vt:variant>
      <vt:variant>
        <vt:lpwstr>_Toc57896920</vt:lpwstr>
      </vt:variant>
      <vt:variant>
        <vt:i4>1638458</vt:i4>
      </vt:variant>
      <vt:variant>
        <vt:i4>62</vt:i4>
      </vt:variant>
      <vt:variant>
        <vt:i4>0</vt:i4>
      </vt:variant>
      <vt:variant>
        <vt:i4>5</vt:i4>
      </vt:variant>
      <vt:variant>
        <vt:lpwstr/>
      </vt:variant>
      <vt:variant>
        <vt:lpwstr>_Toc57896919</vt:lpwstr>
      </vt:variant>
      <vt:variant>
        <vt:i4>1572922</vt:i4>
      </vt:variant>
      <vt:variant>
        <vt:i4>56</vt:i4>
      </vt:variant>
      <vt:variant>
        <vt:i4>0</vt:i4>
      </vt:variant>
      <vt:variant>
        <vt:i4>5</vt:i4>
      </vt:variant>
      <vt:variant>
        <vt:lpwstr/>
      </vt:variant>
      <vt:variant>
        <vt:lpwstr>_Toc57896918</vt:lpwstr>
      </vt:variant>
      <vt:variant>
        <vt:i4>1507386</vt:i4>
      </vt:variant>
      <vt:variant>
        <vt:i4>50</vt:i4>
      </vt:variant>
      <vt:variant>
        <vt:i4>0</vt:i4>
      </vt:variant>
      <vt:variant>
        <vt:i4>5</vt:i4>
      </vt:variant>
      <vt:variant>
        <vt:lpwstr/>
      </vt:variant>
      <vt:variant>
        <vt:lpwstr>_Toc57896917</vt:lpwstr>
      </vt:variant>
      <vt:variant>
        <vt:i4>1441850</vt:i4>
      </vt:variant>
      <vt:variant>
        <vt:i4>44</vt:i4>
      </vt:variant>
      <vt:variant>
        <vt:i4>0</vt:i4>
      </vt:variant>
      <vt:variant>
        <vt:i4>5</vt:i4>
      </vt:variant>
      <vt:variant>
        <vt:lpwstr/>
      </vt:variant>
      <vt:variant>
        <vt:lpwstr>_Toc57896916</vt:lpwstr>
      </vt:variant>
      <vt:variant>
        <vt:i4>1376314</vt:i4>
      </vt:variant>
      <vt:variant>
        <vt:i4>38</vt:i4>
      </vt:variant>
      <vt:variant>
        <vt:i4>0</vt:i4>
      </vt:variant>
      <vt:variant>
        <vt:i4>5</vt:i4>
      </vt:variant>
      <vt:variant>
        <vt:lpwstr/>
      </vt:variant>
      <vt:variant>
        <vt:lpwstr>_Toc57896915</vt:lpwstr>
      </vt:variant>
      <vt:variant>
        <vt:i4>1310778</vt:i4>
      </vt:variant>
      <vt:variant>
        <vt:i4>32</vt:i4>
      </vt:variant>
      <vt:variant>
        <vt:i4>0</vt:i4>
      </vt:variant>
      <vt:variant>
        <vt:i4>5</vt:i4>
      </vt:variant>
      <vt:variant>
        <vt:lpwstr/>
      </vt:variant>
      <vt:variant>
        <vt:lpwstr>_Toc57896914</vt:lpwstr>
      </vt:variant>
      <vt:variant>
        <vt:i4>1245242</vt:i4>
      </vt:variant>
      <vt:variant>
        <vt:i4>26</vt:i4>
      </vt:variant>
      <vt:variant>
        <vt:i4>0</vt:i4>
      </vt:variant>
      <vt:variant>
        <vt:i4>5</vt:i4>
      </vt:variant>
      <vt:variant>
        <vt:lpwstr/>
      </vt:variant>
      <vt:variant>
        <vt:lpwstr>_Toc57896913</vt:lpwstr>
      </vt:variant>
      <vt:variant>
        <vt:i4>1179706</vt:i4>
      </vt:variant>
      <vt:variant>
        <vt:i4>20</vt:i4>
      </vt:variant>
      <vt:variant>
        <vt:i4>0</vt:i4>
      </vt:variant>
      <vt:variant>
        <vt:i4>5</vt:i4>
      </vt:variant>
      <vt:variant>
        <vt:lpwstr/>
      </vt:variant>
      <vt:variant>
        <vt:lpwstr>_Toc57896912</vt:lpwstr>
      </vt:variant>
      <vt:variant>
        <vt:i4>1114170</vt:i4>
      </vt:variant>
      <vt:variant>
        <vt:i4>14</vt:i4>
      </vt:variant>
      <vt:variant>
        <vt:i4>0</vt:i4>
      </vt:variant>
      <vt:variant>
        <vt:i4>5</vt:i4>
      </vt:variant>
      <vt:variant>
        <vt:lpwstr/>
      </vt:variant>
      <vt:variant>
        <vt:lpwstr>_Toc57896911</vt:lpwstr>
      </vt:variant>
      <vt:variant>
        <vt:i4>1048634</vt:i4>
      </vt:variant>
      <vt:variant>
        <vt:i4>8</vt:i4>
      </vt:variant>
      <vt:variant>
        <vt:i4>0</vt:i4>
      </vt:variant>
      <vt:variant>
        <vt:i4>5</vt:i4>
      </vt:variant>
      <vt:variant>
        <vt:lpwstr/>
      </vt:variant>
      <vt:variant>
        <vt:lpwstr>_Toc57896910</vt:lpwstr>
      </vt:variant>
      <vt:variant>
        <vt:i4>1638459</vt:i4>
      </vt:variant>
      <vt:variant>
        <vt:i4>2</vt:i4>
      </vt:variant>
      <vt:variant>
        <vt:i4>0</vt:i4>
      </vt:variant>
      <vt:variant>
        <vt:i4>5</vt:i4>
      </vt:variant>
      <vt:variant>
        <vt:lpwstr/>
      </vt:variant>
      <vt:variant>
        <vt:lpwstr>_Toc57896909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 manual template</dc:title>
  <dc:subject>version 1.0</dc:subject>
  <dc:creator>Bui ngoc lan</dc:creator>
  <cp:keywords>user manual</cp:keywords>
  <cp:lastModifiedBy>Mrs Linh</cp:lastModifiedBy>
  <cp:revision>237</cp:revision>
  <cp:lastPrinted>2012-07-30T04:12:00Z</cp:lastPrinted>
  <dcterms:created xsi:type="dcterms:W3CDTF">2020-12-03T07:11:00Z</dcterms:created>
  <dcterms:modified xsi:type="dcterms:W3CDTF">2022-09-17T03:51:00Z</dcterms:modified>
</cp:coreProperties>
</file>